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19E1" w:rsidRPr="00D75B48" w:rsidRDefault="006D19E1" w:rsidP="00D75B48">
      <w:pPr>
        <w:spacing w:after="0" w:line="480" w:lineRule="auto"/>
        <w:rPr>
          <w:rFonts w:ascii="Times New Roman" w:eastAsia="Times New Roman" w:hAnsi="Times New Roman" w:cs="Times New Roman"/>
          <w:color w:val="000000"/>
          <w:sz w:val="24"/>
          <w:szCs w:val="24"/>
        </w:rPr>
      </w:pPr>
      <w:bookmarkStart w:id="0" w:name="_GoBack"/>
      <w:bookmarkEnd w:id="0"/>
    </w:p>
    <w:p w:rsidR="006D19E1" w:rsidRPr="00D75B48" w:rsidRDefault="006D19E1" w:rsidP="00D75B48">
      <w:pPr>
        <w:spacing w:after="0" w:line="480" w:lineRule="auto"/>
        <w:jc w:val="center"/>
        <w:rPr>
          <w:rFonts w:ascii="Times New Roman" w:eastAsia="Times New Roman" w:hAnsi="Times New Roman" w:cs="Times New Roman"/>
          <w:color w:val="000000"/>
          <w:sz w:val="24"/>
          <w:szCs w:val="24"/>
        </w:rPr>
      </w:pPr>
    </w:p>
    <w:p w:rsidR="006D19E1" w:rsidRPr="00D75B48" w:rsidRDefault="006D19E1" w:rsidP="00D75B48">
      <w:pPr>
        <w:spacing w:after="0" w:line="480" w:lineRule="auto"/>
        <w:jc w:val="center"/>
        <w:rPr>
          <w:rFonts w:ascii="Times New Roman" w:eastAsia="Times New Roman" w:hAnsi="Times New Roman" w:cs="Times New Roman"/>
          <w:color w:val="000000"/>
          <w:sz w:val="24"/>
          <w:szCs w:val="24"/>
        </w:rPr>
      </w:pPr>
    </w:p>
    <w:p w:rsidR="00DA4121" w:rsidRPr="00D75B48" w:rsidRDefault="00DA4121" w:rsidP="00D75B48">
      <w:pPr>
        <w:spacing w:after="0" w:line="480" w:lineRule="auto"/>
        <w:jc w:val="center"/>
        <w:rPr>
          <w:rFonts w:ascii="Times New Roman" w:eastAsia="Times New Roman" w:hAnsi="Times New Roman" w:cs="Times New Roman"/>
          <w:color w:val="000000"/>
          <w:sz w:val="24"/>
          <w:szCs w:val="24"/>
        </w:rPr>
      </w:pPr>
    </w:p>
    <w:p w:rsidR="00DA4121" w:rsidRPr="00D75B48" w:rsidRDefault="00DA4121" w:rsidP="00D75B48">
      <w:pPr>
        <w:spacing w:after="0" w:line="480" w:lineRule="auto"/>
        <w:jc w:val="center"/>
        <w:rPr>
          <w:rFonts w:ascii="Times New Roman" w:eastAsia="Times New Roman" w:hAnsi="Times New Roman" w:cs="Times New Roman"/>
          <w:color w:val="000000"/>
          <w:sz w:val="24"/>
          <w:szCs w:val="24"/>
        </w:rPr>
      </w:pPr>
    </w:p>
    <w:p w:rsidR="00DA4121" w:rsidRPr="00D75B48" w:rsidRDefault="00DA4121" w:rsidP="00D75B48">
      <w:pPr>
        <w:spacing w:after="0" w:line="480" w:lineRule="auto"/>
        <w:jc w:val="center"/>
        <w:rPr>
          <w:rFonts w:ascii="Times New Roman" w:eastAsia="Times New Roman" w:hAnsi="Times New Roman" w:cs="Times New Roman"/>
          <w:color w:val="000000"/>
          <w:sz w:val="24"/>
          <w:szCs w:val="24"/>
        </w:rPr>
      </w:pPr>
    </w:p>
    <w:p w:rsidR="00D345BF" w:rsidRPr="00D75B48" w:rsidRDefault="00D345BF" w:rsidP="00D75B48">
      <w:pPr>
        <w:spacing w:after="0" w:line="480" w:lineRule="auto"/>
        <w:jc w:val="center"/>
        <w:rPr>
          <w:rFonts w:ascii="Times New Roman" w:eastAsia="Times New Roman" w:hAnsi="Times New Roman" w:cs="Times New Roman"/>
          <w:color w:val="000000"/>
          <w:sz w:val="24"/>
          <w:szCs w:val="24"/>
        </w:rPr>
      </w:pPr>
    </w:p>
    <w:p w:rsidR="00D345BF" w:rsidRPr="00D75B48" w:rsidRDefault="00D345BF" w:rsidP="00D75B48">
      <w:pPr>
        <w:spacing w:after="0" w:line="480" w:lineRule="auto"/>
        <w:jc w:val="center"/>
        <w:rPr>
          <w:rFonts w:ascii="Times New Roman" w:eastAsia="Times New Roman" w:hAnsi="Times New Roman" w:cs="Times New Roman"/>
          <w:color w:val="000000"/>
          <w:sz w:val="24"/>
          <w:szCs w:val="24"/>
        </w:rPr>
      </w:pPr>
    </w:p>
    <w:p w:rsidR="00D15DA9" w:rsidRPr="00D75B48" w:rsidRDefault="00D15DA9" w:rsidP="00D75B48">
      <w:pPr>
        <w:spacing w:after="0" w:line="480" w:lineRule="auto"/>
        <w:jc w:val="center"/>
        <w:rPr>
          <w:rFonts w:ascii="Times New Roman" w:eastAsia="Times New Roman" w:hAnsi="Times New Roman" w:cs="Times New Roman"/>
          <w:color w:val="000000"/>
          <w:sz w:val="24"/>
          <w:szCs w:val="24"/>
        </w:rPr>
      </w:pPr>
      <w:r w:rsidRPr="00D75B48">
        <w:rPr>
          <w:rFonts w:ascii="Times New Roman" w:hAnsi="Times New Roman" w:cs="Times New Roman"/>
          <w:sz w:val="24"/>
          <w:szCs w:val="24"/>
        </w:rPr>
        <w:t>S</w:t>
      </w:r>
      <w:r w:rsidR="00152CFF" w:rsidRPr="00D75B48">
        <w:rPr>
          <w:rFonts w:ascii="Times New Roman" w:hAnsi="Times New Roman" w:cs="Times New Roman"/>
          <w:sz w:val="24"/>
          <w:szCs w:val="24"/>
        </w:rPr>
        <w:t xml:space="preserve">tudy </w:t>
      </w:r>
      <w:r w:rsidRPr="00D75B48">
        <w:rPr>
          <w:rFonts w:ascii="Times New Roman" w:hAnsi="Times New Roman" w:cs="Times New Roman"/>
          <w:sz w:val="24"/>
          <w:szCs w:val="24"/>
        </w:rPr>
        <w:t>H</w:t>
      </w:r>
      <w:r w:rsidR="00152CFF" w:rsidRPr="00D75B48">
        <w:rPr>
          <w:rFonts w:ascii="Times New Roman" w:hAnsi="Times New Roman" w:cs="Times New Roman"/>
          <w:sz w:val="24"/>
          <w:szCs w:val="24"/>
        </w:rPr>
        <w:t>abits</w:t>
      </w:r>
      <w:r w:rsidRPr="00D75B48">
        <w:rPr>
          <w:rFonts w:ascii="Times New Roman" w:eastAsia="Times New Roman" w:hAnsi="Times New Roman" w:cs="Times New Roman"/>
          <w:color w:val="000000"/>
          <w:sz w:val="24"/>
          <w:szCs w:val="24"/>
        </w:rPr>
        <w:t xml:space="preserve"> </w:t>
      </w:r>
    </w:p>
    <w:p w:rsidR="006D19E1" w:rsidRPr="00D75B48" w:rsidRDefault="002702D3" w:rsidP="00D75B48">
      <w:pPr>
        <w:spacing w:after="0" w:line="480" w:lineRule="auto"/>
        <w:jc w:val="center"/>
        <w:rPr>
          <w:rFonts w:ascii="Times New Roman" w:eastAsia="Times New Roman" w:hAnsi="Times New Roman" w:cs="Times New Roman"/>
          <w:color w:val="000000"/>
          <w:sz w:val="24"/>
          <w:szCs w:val="24"/>
        </w:rPr>
      </w:pPr>
      <w:r w:rsidRPr="00D75B48">
        <w:rPr>
          <w:rFonts w:ascii="Times New Roman" w:eastAsia="Times New Roman" w:hAnsi="Times New Roman" w:cs="Times New Roman"/>
          <w:color w:val="000000"/>
          <w:sz w:val="24"/>
          <w:szCs w:val="24"/>
        </w:rPr>
        <w:t>Author’s Name</w:t>
      </w:r>
    </w:p>
    <w:p w:rsidR="006D19E1" w:rsidRPr="00D75B48" w:rsidRDefault="002702D3" w:rsidP="00D75B48">
      <w:pPr>
        <w:spacing w:after="0" w:line="480" w:lineRule="auto"/>
        <w:jc w:val="center"/>
        <w:rPr>
          <w:rFonts w:ascii="Times New Roman" w:eastAsia="Times New Roman" w:hAnsi="Times New Roman" w:cs="Times New Roman"/>
          <w:color w:val="000000"/>
          <w:sz w:val="24"/>
          <w:szCs w:val="24"/>
        </w:rPr>
      </w:pPr>
      <w:r w:rsidRPr="00D75B48">
        <w:rPr>
          <w:rFonts w:ascii="Times New Roman" w:eastAsia="Times New Roman" w:hAnsi="Times New Roman" w:cs="Times New Roman"/>
          <w:color w:val="000000"/>
          <w:sz w:val="24"/>
          <w:szCs w:val="24"/>
        </w:rPr>
        <w:t>Institutional Affiliation</w:t>
      </w:r>
    </w:p>
    <w:p w:rsidR="006D19E1" w:rsidRPr="00D75B48" w:rsidRDefault="002702D3" w:rsidP="00D75B48">
      <w:pPr>
        <w:spacing w:after="0" w:line="480" w:lineRule="auto"/>
        <w:jc w:val="center"/>
        <w:rPr>
          <w:rFonts w:ascii="Times New Roman" w:eastAsia="Times New Roman" w:hAnsi="Times New Roman" w:cs="Times New Roman"/>
          <w:color w:val="000000"/>
          <w:sz w:val="24"/>
          <w:szCs w:val="24"/>
        </w:rPr>
      </w:pPr>
      <w:r w:rsidRPr="00D75B48">
        <w:rPr>
          <w:rFonts w:ascii="Times New Roman" w:eastAsia="Times New Roman" w:hAnsi="Times New Roman" w:cs="Times New Roman"/>
          <w:color w:val="000000"/>
          <w:sz w:val="24"/>
          <w:szCs w:val="24"/>
        </w:rPr>
        <w:t>Instructor</w:t>
      </w:r>
      <w:r w:rsidR="00152CFF" w:rsidRPr="00D75B48">
        <w:rPr>
          <w:rFonts w:ascii="Times New Roman" w:eastAsia="Times New Roman" w:hAnsi="Times New Roman" w:cs="Times New Roman"/>
          <w:color w:val="000000"/>
          <w:sz w:val="24"/>
          <w:szCs w:val="24"/>
        </w:rPr>
        <w:t xml:space="preserve"> </w:t>
      </w:r>
    </w:p>
    <w:p w:rsidR="006D19E1" w:rsidRPr="00D75B48" w:rsidRDefault="002702D3" w:rsidP="00D75B48">
      <w:pPr>
        <w:spacing w:after="0" w:line="480" w:lineRule="auto"/>
        <w:jc w:val="center"/>
        <w:rPr>
          <w:rFonts w:ascii="Times New Roman" w:eastAsia="Times New Roman" w:hAnsi="Times New Roman" w:cs="Times New Roman"/>
          <w:color w:val="000000"/>
          <w:sz w:val="24"/>
          <w:szCs w:val="24"/>
        </w:rPr>
      </w:pPr>
      <w:r w:rsidRPr="00D75B48">
        <w:rPr>
          <w:rFonts w:ascii="Times New Roman" w:eastAsia="Times New Roman" w:hAnsi="Times New Roman" w:cs="Times New Roman"/>
          <w:color w:val="000000"/>
          <w:sz w:val="24"/>
          <w:szCs w:val="24"/>
        </w:rPr>
        <w:t>Course</w:t>
      </w:r>
    </w:p>
    <w:p w:rsidR="006D19E1" w:rsidRPr="00D75B48" w:rsidRDefault="002702D3" w:rsidP="00D75B48">
      <w:pPr>
        <w:spacing w:after="0" w:line="480" w:lineRule="auto"/>
        <w:jc w:val="center"/>
        <w:rPr>
          <w:rFonts w:ascii="Times New Roman" w:eastAsia="Times New Roman" w:hAnsi="Times New Roman" w:cs="Times New Roman"/>
          <w:color w:val="000000"/>
          <w:sz w:val="24"/>
          <w:szCs w:val="24"/>
        </w:rPr>
      </w:pPr>
      <w:r w:rsidRPr="00D75B48">
        <w:rPr>
          <w:rFonts w:ascii="Times New Roman" w:eastAsia="Times New Roman" w:hAnsi="Times New Roman" w:cs="Times New Roman"/>
          <w:color w:val="000000"/>
          <w:sz w:val="24"/>
          <w:szCs w:val="24"/>
        </w:rPr>
        <w:t>Date</w:t>
      </w:r>
    </w:p>
    <w:p w:rsidR="000E1487" w:rsidRPr="00D75B48" w:rsidRDefault="000E1487" w:rsidP="00D75B48">
      <w:pPr>
        <w:spacing w:after="0" w:line="480" w:lineRule="auto"/>
        <w:rPr>
          <w:rFonts w:ascii="Times New Roman" w:eastAsia="Times New Roman" w:hAnsi="Times New Roman" w:cs="Times New Roman"/>
          <w:color w:val="000000"/>
          <w:sz w:val="24"/>
          <w:szCs w:val="24"/>
        </w:rPr>
      </w:pPr>
    </w:p>
    <w:p w:rsidR="00C30115" w:rsidRPr="00D75B48" w:rsidRDefault="00C30115" w:rsidP="00D75B48">
      <w:pPr>
        <w:spacing w:after="0" w:line="480" w:lineRule="auto"/>
        <w:rPr>
          <w:rFonts w:ascii="Times New Roman" w:eastAsia="Times New Roman" w:hAnsi="Times New Roman" w:cs="Times New Roman"/>
          <w:color w:val="000000"/>
          <w:sz w:val="24"/>
          <w:szCs w:val="24"/>
        </w:rPr>
      </w:pPr>
    </w:p>
    <w:p w:rsidR="00C30115" w:rsidRPr="00D75B48" w:rsidRDefault="002702D3" w:rsidP="00D75B48">
      <w:pPr>
        <w:tabs>
          <w:tab w:val="left" w:pos="1935"/>
        </w:tabs>
        <w:spacing w:after="0" w:line="480" w:lineRule="auto"/>
        <w:rPr>
          <w:rFonts w:ascii="Times New Roman" w:eastAsia="Times New Roman" w:hAnsi="Times New Roman" w:cs="Times New Roman"/>
          <w:color w:val="000000"/>
          <w:sz w:val="24"/>
          <w:szCs w:val="24"/>
        </w:rPr>
      </w:pPr>
      <w:r w:rsidRPr="00D75B48">
        <w:rPr>
          <w:rFonts w:ascii="Times New Roman" w:eastAsia="Times New Roman" w:hAnsi="Times New Roman" w:cs="Times New Roman"/>
          <w:color w:val="000000"/>
          <w:sz w:val="24"/>
          <w:szCs w:val="24"/>
        </w:rPr>
        <w:tab/>
      </w:r>
    </w:p>
    <w:p w:rsidR="00C30115" w:rsidRPr="00D75B48" w:rsidRDefault="00C30115" w:rsidP="00D75B48">
      <w:pPr>
        <w:spacing w:after="0" w:line="480" w:lineRule="auto"/>
        <w:rPr>
          <w:rFonts w:ascii="Times New Roman" w:eastAsia="Times New Roman" w:hAnsi="Times New Roman" w:cs="Times New Roman"/>
          <w:color w:val="000000"/>
          <w:sz w:val="24"/>
          <w:szCs w:val="24"/>
        </w:rPr>
      </w:pPr>
    </w:p>
    <w:p w:rsidR="00C30115" w:rsidRPr="00D75B48" w:rsidRDefault="00C30115" w:rsidP="00D75B48">
      <w:pPr>
        <w:spacing w:after="0" w:line="480" w:lineRule="auto"/>
        <w:rPr>
          <w:rFonts w:ascii="Times New Roman" w:eastAsia="Times New Roman" w:hAnsi="Times New Roman" w:cs="Times New Roman"/>
          <w:color w:val="000000"/>
          <w:sz w:val="24"/>
          <w:szCs w:val="24"/>
        </w:rPr>
      </w:pPr>
    </w:p>
    <w:p w:rsidR="00C30115" w:rsidRPr="00D75B48" w:rsidRDefault="00C30115" w:rsidP="00D75B48">
      <w:pPr>
        <w:spacing w:after="0" w:line="480" w:lineRule="auto"/>
        <w:rPr>
          <w:rFonts w:ascii="Times New Roman" w:eastAsia="Times New Roman" w:hAnsi="Times New Roman" w:cs="Times New Roman"/>
          <w:color w:val="000000"/>
          <w:sz w:val="24"/>
          <w:szCs w:val="24"/>
        </w:rPr>
      </w:pPr>
    </w:p>
    <w:p w:rsidR="00C30115" w:rsidRPr="00D75B48" w:rsidRDefault="00C30115" w:rsidP="00D75B48">
      <w:pPr>
        <w:spacing w:after="0" w:line="480" w:lineRule="auto"/>
        <w:rPr>
          <w:rFonts w:ascii="Times New Roman" w:eastAsia="Times New Roman" w:hAnsi="Times New Roman" w:cs="Times New Roman"/>
          <w:color w:val="000000"/>
          <w:sz w:val="24"/>
          <w:szCs w:val="24"/>
        </w:rPr>
      </w:pPr>
    </w:p>
    <w:p w:rsidR="00C30115" w:rsidRPr="00D75B48" w:rsidRDefault="00C30115" w:rsidP="00D75B48">
      <w:pPr>
        <w:spacing w:after="0" w:line="480" w:lineRule="auto"/>
        <w:rPr>
          <w:rFonts w:ascii="Times New Roman" w:eastAsia="Times New Roman" w:hAnsi="Times New Roman" w:cs="Times New Roman"/>
          <w:color w:val="000000"/>
          <w:sz w:val="24"/>
          <w:szCs w:val="24"/>
        </w:rPr>
      </w:pPr>
    </w:p>
    <w:p w:rsidR="00B518F3" w:rsidRPr="00D75B48" w:rsidRDefault="00B518F3" w:rsidP="00D75B48">
      <w:pPr>
        <w:spacing w:after="0" w:line="480" w:lineRule="auto"/>
        <w:ind w:firstLine="720"/>
        <w:rPr>
          <w:rFonts w:ascii="Times New Roman" w:eastAsia="Times New Roman" w:hAnsi="Times New Roman" w:cs="Times New Roman"/>
          <w:color w:val="000000"/>
          <w:sz w:val="24"/>
          <w:szCs w:val="24"/>
        </w:rPr>
      </w:pPr>
    </w:p>
    <w:p w:rsidR="00B518F3" w:rsidRPr="00D75B48" w:rsidRDefault="00B518F3" w:rsidP="00D75B48">
      <w:pPr>
        <w:spacing w:after="0" w:line="480" w:lineRule="auto"/>
        <w:ind w:firstLine="720"/>
        <w:jc w:val="center"/>
        <w:rPr>
          <w:rFonts w:ascii="Times New Roman" w:eastAsia="Times New Roman" w:hAnsi="Times New Roman" w:cs="Times New Roman"/>
          <w:color w:val="000000"/>
          <w:sz w:val="24"/>
          <w:szCs w:val="24"/>
        </w:rPr>
      </w:pPr>
      <w:r w:rsidRPr="00D75B48">
        <w:rPr>
          <w:rFonts w:ascii="Times New Roman" w:eastAsia="Times New Roman" w:hAnsi="Times New Roman" w:cs="Times New Roman"/>
          <w:color w:val="000000"/>
          <w:sz w:val="24"/>
          <w:szCs w:val="24"/>
        </w:rPr>
        <w:lastRenderedPageBreak/>
        <w:t>My Study Habits</w:t>
      </w:r>
    </w:p>
    <w:p w:rsidR="00B518F3" w:rsidRPr="00D75B48" w:rsidRDefault="00B518F3" w:rsidP="00D75B48">
      <w:pPr>
        <w:spacing w:after="0" w:line="480" w:lineRule="auto"/>
        <w:ind w:firstLine="720"/>
        <w:jc w:val="center"/>
        <w:rPr>
          <w:rFonts w:ascii="Times New Roman" w:eastAsia="Times New Roman" w:hAnsi="Times New Roman" w:cs="Times New Roman"/>
          <w:color w:val="000000"/>
          <w:sz w:val="24"/>
          <w:szCs w:val="24"/>
        </w:rPr>
      </w:pPr>
      <w:r w:rsidRPr="00D75B48">
        <w:rPr>
          <w:rFonts w:ascii="Times New Roman" w:eastAsia="Times New Roman" w:hAnsi="Times New Roman" w:cs="Times New Roman"/>
          <w:color w:val="000000"/>
          <w:sz w:val="24"/>
          <w:szCs w:val="24"/>
        </w:rPr>
        <w:t>Introduction</w:t>
      </w:r>
    </w:p>
    <w:p w:rsidR="00475004" w:rsidRPr="00D75B48" w:rsidRDefault="00417E67" w:rsidP="00D75B48">
      <w:pPr>
        <w:spacing w:after="0" w:line="480" w:lineRule="auto"/>
        <w:ind w:firstLine="720"/>
        <w:rPr>
          <w:rFonts w:ascii="Times New Roman" w:eastAsia="Times New Roman" w:hAnsi="Times New Roman" w:cs="Times New Roman"/>
          <w:color w:val="000000"/>
          <w:sz w:val="24"/>
          <w:szCs w:val="24"/>
        </w:rPr>
      </w:pPr>
      <w:r w:rsidRPr="00D75B48">
        <w:rPr>
          <w:rFonts w:ascii="Times New Roman" w:eastAsia="Times New Roman" w:hAnsi="Times New Roman" w:cs="Times New Roman"/>
          <w:color w:val="000000"/>
          <w:sz w:val="24"/>
          <w:szCs w:val="24"/>
        </w:rPr>
        <w:t xml:space="preserve">Many students in the world have different study habits. </w:t>
      </w:r>
      <w:r w:rsidR="002828A7" w:rsidRPr="00D75B48">
        <w:rPr>
          <w:rFonts w:ascii="Times New Roman" w:eastAsia="Times New Roman" w:hAnsi="Times New Roman" w:cs="Times New Roman"/>
          <w:color w:val="000000"/>
          <w:sz w:val="24"/>
          <w:szCs w:val="24"/>
        </w:rPr>
        <w:t xml:space="preserve">When it comes to exam time you will note that everybody has his own way of </w:t>
      </w:r>
      <w:r w:rsidR="00AF492E" w:rsidRPr="00D75B48">
        <w:rPr>
          <w:rFonts w:ascii="Times New Roman" w:eastAsia="Times New Roman" w:hAnsi="Times New Roman" w:cs="Times New Roman"/>
          <w:color w:val="000000"/>
          <w:sz w:val="24"/>
          <w:szCs w:val="24"/>
        </w:rPr>
        <w:t xml:space="preserve">preparing for exams. </w:t>
      </w:r>
      <w:r w:rsidR="00AF31F4" w:rsidRPr="00D75B48">
        <w:rPr>
          <w:rFonts w:ascii="Times New Roman" w:eastAsia="Times New Roman" w:hAnsi="Times New Roman" w:cs="Times New Roman"/>
          <w:color w:val="000000"/>
          <w:sz w:val="24"/>
          <w:szCs w:val="24"/>
        </w:rPr>
        <w:t xml:space="preserve">There are those who get </w:t>
      </w:r>
      <w:r w:rsidR="004D22ED" w:rsidRPr="00D75B48">
        <w:rPr>
          <w:rFonts w:ascii="Times New Roman" w:eastAsia="Times New Roman" w:hAnsi="Times New Roman" w:cs="Times New Roman"/>
          <w:color w:val="000000"/>
          <w:sz w:val="24"/>
          <w:szCs w:val="24"/>
        </w:rPr>
        <w:t>everything in</w:t>
      </w:r>
      <w:r w:rsidR="00AF31F4" w:rsidRPr="00D75B48">
        <w:rPr>
          <w:rFonts w:ascii="Times New Roman" w:eastAsia="Times New Roman" w:hAnsi="Times New Roman" w:cs="Times New Roman"/>
          <w:color w:val="000000"/>
          <w:sz w:val="24"/>
          <w:szCs w:val="24"/>
        </w:rPr>
        <w:t xml:space="preserve"> class at ease</w:t>
      </w:r>
      <w:r w:rsidR="00112E66" w:rsidRPr="00D75B48">
        <w:rPr>
          <w:rFonts w:ascii="Times New Roman" w:eastAsia="Times New Roman" w:hAnsi="Times New Roman" w:cs="Times New Roman"/>
          <w:color w:val="000000"/>
          <w:sz w:val="24"/>
          <w:szCs w:val="24"/>
        </w:rPr>
        <w:t xml:space="preserve"> or </w:t>
      </w:r>
      <w:r w:rsidR="00112E66" w:rsidRPr="00D75B48">
        <w:rPr>
          <w:rStyle w:val="Strong"/>
          <w:rFonts w:ascii="Times New Roman" w:hAnsi="Times New Roman" w:cs="Times New Roman"/>
          <w:b w:val="0"/>
          <w:sz w:val="24"/>
          <w:szCs w:val="24"/>
        </w:rPr>
        <w:t>approaching study with the right attitude</w:t>
      </w:r>
      <w:r w:rsidR="00AF31F4" w:rsidRPr="00D75B48">
        <w:rPr>
          <w:rFonts w:ascii="Times New Roman" w:eastAsia="Times New Roman" w:hAnsi="Times New Roman" w:cs="Times New Roman"/>
          <w:color w:val="000000"/>
          <w:sz w:val="24"/>
          <w:szCs w:val="24"/>
        </w:rPr>
        <w:t xml:space="preserve"> and there those who </w:t>
      </w:r>
      <w:r w:rsidR="004C5277" w:rsidRPr="00D75B48">
        <w:rPr>
          <w:rFonts w:ascii="Times New Roman" w:eastAsia="Times New Roman" w:hAnsi="Times New Roman" w:cs="Times New Roman"/>
          <w:color w:val="000000"/>
          <w:sz w:val="24"/>
          <w:szCs w:val="24"/>
        </w:rPr>
        <w:t xml:space="preserve">have to cram so as to make it. </w:t>
      </w:r>
      <w:r w:rsidR="00F7130E" w:rsidRPr="00D75B48">
        <w:rPr>
          <w:rFonts w:ascii="Times New Roman" w:eastAsia="Times New Roman" w:hAnsi="Times New Roman" w:cs="Times New Roman"/>
          <w:color w:val="000000"/>
          <w:sz w:val="24"/>
          <w:szCs w:val="24"/>
        </w:rPr>
        <w:t xml:space="preserve">This is attributed by different types of memory that we poses. </w:t>
      </w:r>
      <w:r w:rsidR="00E5589F" w:rsidRPr="00D75B48">
        <w:rPr>
          <w:rFonts w:ascii="Times New Roman" w:eastAsia="Times New Roman" w:hAnsi="Times New Roman" w:cs="Times New Roman"/>
          <w:color w:val="000000"/>
          <w:sz w:val="24"/>
          <w:szCs w:val="24"/>
        </w:rPr>
        <w:t xml:space="preserve">Studies show that </w:t>
      </w:r>
      <w:r w:rsidR="00853F1E" w:rsidRPr="00D75B48">
        <w:rPr>
          <w:rFonts w:ascii="Times New Roman" w:eastAsia="Times New Roman" w:hAnsi="Times New Roman" w:cs="Times New Roman"/>
          <w:color w:val="000000"/>
          <w:sz w:val="24"/>
          <w:szCs w:val="24"/>
        </w:rPr>
        <w:t xml:space="preserve">people have different </w:t>
      </w:r>
      <w:r w:rsidR="00A41B17" w:rsidRPr="00D75B48">
        <w:rPr>
          <w:rFonts w:ascii="Times New Roman" w:eastAsia="Times New Roman" w:hAnsi="Times New Roman" w:cs="Times New Roman"/>
          <w:color w:val="000000"/>
          <w:sz w:val="24"/>
          <w:szCs w:val="24"/>
        </w:rPr>
        <w:t xml:space="preserve">memory structures </w:t>
      </w:r>
      <w:r w:rsidR="005A705A" w:rsidRPr="00D75B48">
        <w:rPr>
          <w:rFonts w:ascii="Times New Roman" w:eastAsia="Times New Roman" w:hAnsi="Times New Roman" w:cs="Times New Roman"/>
          <w:color w:val="000000"/>
          <w:sz w:val="24"/>
          <w:szCs w:val="24"/>
        </w:rPr>
        <w:t xml:space="preserve">that include: </w:t>
      </w:r>
      <w:r w:rsidR="00787FD7" w:rsidRPr="00D75B48">
        <w:rPr>
          <w:rFonts w:ascii="Times New Roman" w:eastAsia="Times New Roman" w:hAnsi="Times New Roman" w:cs="Times New Roman"/>
          <w:color w:val="000000"/>
          <w:sz w:val="24"/>
          <w:szCs w:val="24"/>
        </w:rPr>
        <w:t xml:space="preserve">sensory memory, iconic memory, </w:t>
      </w:r>
      <w:r w:rsidR="007A23A8" w:rsidRPr="00D75B48">
        <w:rPr>
          <w:rFonts w:ascii="Times New Roman" w:eastAsia="Times New Roman" w:hAnsi="Times New Roman" w:cs="Times New Roman"/>
          <w:color w:val="000000"/>
          <w:sz w:val="24"/>
          <w:szCs w:val="24"/>
        </w:rPr>
        <w:t xml:space="preserve">short term memory and long term memory. </w:t>
      </w:r>
    </w:p>
    <w:p w:rsidR="006C416A" w:rsidRPr="00D75B48" w:rsidRDefault="00B144F8" w:rsidP="00D75B48">
      <w:pPr>
        <w:spacing w:after="0" w:line="480" w:lineRule="auto"/>
        <w:ind w:firstLine="720"/>
        <w:rPr>
          <w:rFonts w:ascii="Times New Roman" w:eastAsia="Times New Roman" w:hAnsi="Times New Roman" w:cs="Times New Roman"/>
          <w:color w:val="000000"/>
          <w:sz w:val="24"/>
          <w:szCs w:val="24"/>
        </w:rPr>
      </w:pPr>
      <w:r w:rsidRPr="00D75B48">
        <w:rPr>
          <w:rFonts w:ascii="Times New Roman" w:eastAsia="Times New Roman" w:hAnsi="Times New Roman" w:cs="Times New Roman"/>
          <w:color w:val="000000"/>
          <w:sz w:val="24"/>
          <w:szCs w:val="24"/>
        </w:rPr>
        <w:t>However, sometimes back while I was studying at college level had been practicing different study habits</w:t>
      </w:r>
      <w:r w:rsidR="002365B7" w:rsidRPr="00D75B48">
        <w:rPr>
          <w:rFonts w:ascii="Times New Roman" w:eastAsia="Times New Roman" w:hAnsi="Times New Roman" w:cs="Times New Roman"/>
          <w:color w:val="000000"/>
          <w:sz w:val="24"/>
          <w:szCs w:val="24"/>
        </w:rPr>
        <w:t xml:space="preserve"> depending on the situation. </w:t>
      </w:r>
      <w:r w:rsidR="00870D45" w:rsidRPr="00D75B48">
        <w:rPr>
          <w:rFonts w:ascii="Times New Roman" w:eastAsia="Times New Roman" w:hAnsi="Times New Roman" w:cs="Times New Roman"/>
          <w:color w:val="000000"/>
          <w:sz w:val="24"/>
          <w:szCs w:val="24"/>
        </w:rPr>
        <w:t>But, my most favorable study habit was</w:t>
      </w:r>
      <w:r w:rsidR="002D3264" w:rsidRPr="00D75B48">
        <w:rPr>
          <w:rFonts w:ascii="Times New Roman" w:eastAsia="Times New Roman" w:hAnsi="Times New Roman" w:cs="Times New Roman"/>
          <w:b/>
          <w:color w:val="000000"/>
          <w:sz w:val="24"/>
          <w:szCs w:val="24"/>
        </w:rPr>
        <w:t xml:space="preserve"> </w:t>
      </w:r>
      <w:r w:rsidR="00112E66" w:rsidRPr="00D75B48">
        <w:rPr>
          <w:rStyle w:val="Strong"/>
          <w:rFonts w:ascii="Times New Roman" w:hAnsi="Times New Roman" w:cs="Times New Roman"/>
          <w:b w:val="0"/>
          <w:sz w:val="24"/>
          <w:szCs w:val="24"/>
        </w:rPr>
        <w:t>approaching study with the right attitude</w:t>
      </w:r>
      <w:r w:rsidR="00112E66" w:rsidRPr="00D75B48">
        <w:rPr>
          <w:rFonts w:ascii="Times New Roman" w:eastAsia="Times New Roman" w:hAnsi="Times New Roman" w:cs="Times New Roman"/>
          <w:color w:val="000000"/>
          <w:sz w:val="24"/>
          <w:szCs w:val="24"/>
        </w:rPr>
        <w:t xml:space="preserve"> </w:t>
      </w:r>
      <w:r w:rsidR="002F5CEE" w:rsidRPr="00D75B48">
        <w:rPr>
          <w:rFonts w:ascii="Times New Roman" w:eastAsia="Times New Roman" w:hAnsi="Times New Roman" w:cs="Times New Roman"/>
          <w:color w:val="000000"/>
          <w:sz w:val="24"/>
          <w:szCs w:val="24"/>
        </w:rPr>
        <w:t xml:space="preserve">with the help of </w:t>
      </w:r>
      <w:r w:rsidR="002D3264" w:rsidRPr="00D75B48">
        <w:rPr>
          <w:rFonts w:ascii="Times New Roman" w:eastAsia="Times New Roman" w:hAnsi="Times New Roman" w:cs="Times New Roman"/>
          <w:color w:val="000000"/>
          <w:sz w:val="24"/>
          <w:szCs w:val="24"/>
        </w:rPr>
        <w:t xml:space="preserve">long-term memory. </w:t>
      </w:r>
      <w:r w:rsidR="00C76C09" w:rsidRPr="00D75B48">
        <w:rPr>
          <w:rFonts w:ascii="Times New Roman" w:eastAsia="Times New Roman" w:hAnsi="Times New Roman" w:cs="Times New Roman"/>
          <w:color w:val="000000"/>
          <w:sz w:val="24"/>
          <w:szCs w:val="24"/>
        </w:rPr>
        <w:t xml:space="preserve">Long-term memory </w:t>
      </w:r>
      <w:r w:rsidR="00BE5FC1" w:rsidRPr="00D75B48">
        <w:rPr>
          <w:rFonts w:ascii="Times New Roman" w:eastAsia="Times New Roman" w:hAnsi="Times New Roman" w:cs="Times New Roman"/>
          <w:color w:val="000000"/>
          <w:sz w:val="24"/>
          <w:szCs w:val="24"/>
        </w:rPr>
        <w:t xml:space="preserve">is the one that involved automatic and encoding processing. </w:t>
      </w:r>
      <w:r w:rsidR="00E217A2" w:rsidRPr="00D75B48">
        <w:rPr>
          <w:rFonts w:ascii="Times New Roman" w:eastAsia="Times New Roman" w:hAnsi="Times New Roman" w:cs="Times New Roman"/>
          <w:color w:val="000000"/>
          <w:sz w:val="24"/>
          <w:szCs w:val="24"/>
        </w:rPr>
        <w:t>It involves automatic/implicit and effortful/explicit</w:t>
      </w:r>
      <w:r w:rsidR="00630509" w:rsidRPr="00D75B48">
        <w:rPr>
          <w:rFonts w:ascii="Times New Roman" w:eastAsia="Times New Roman" w:hAnsi="Times New Roman" w:cs="Times New Roman"/>
          <w:color w:val="000000"/>
          <w:sz w:val="24"/>
          <w:szCs w:val="24"/>
        </w:rPr>
        <w:t xml:space="preserve"> (</w:t>
      </w:r>
      <w:r w:rsidR="00630509" w:rsidRPr="00D75B48">
        <w:rPr>
          <w:rFonts w:ascii="Times New Roman" w:hAnsi="Times New Roman" w:cs="Times New Roman"/>
          <w:sz w:val="24"/>
          <w:szCs w:val="24"/>
        </w:rPr>
        <w:t>Chiang, He, &amp; Ruff, 2017)</w:t>
      </w:r>
      <w:r w:rsidR="00E217A2" w:rsidRPr="00D75B48">
        <w:rPr>
          <w:rFonts w:ascii="Times New Roman" w:eastAsia="Times New Roman" w:hAnsi="Times New Roman" w:cs="Times New Roman"/>
          <w:color w:val="000000"/>
          <w:sz w:val="24"/>
          <w:szCs w:val="24"/>
        </w:rPr>
        <w:t xml:space="preserve">. </w:t>
      </w:r>
      <w:r w:rsidR="009E10D7" w:rsidRPr="00D75B48">
        <w:rPr>
          <w:rFonts w:ascii="Times New Roman" w:eastAsia="Times New Roman" w:hAnsi="Times New Roman" w:cs="Times New Roman"/>
          <w:color w:val="000000"/>
          <w:sz w:val="24"/>
          <w:szCs w:val="24"/>
        </w:rPr>
        <w:t xml:space="preserve">In automatic long term </w:t>
      </w:r>
      <w:r w:rsidR="003A21D1" w:rsidRPr="00D75B48">
        <w:rPr>
          <w:rFonts w:ascii="Times New Roman" w:eastAsia="Times New Roman" w:hAnsi="Times New Roman" w:cs="Times New Roman"/>
          <w:color w:val="000000"/>
          <w:sz w:val="24"/>
          <w:szCs w:val="24"/>
        </w:rPr>
        <w:t xml:space="preserve">memory is whereby </w:t>
      </w:r>
      <w:r w:rsidR="00546A92" w:rsidRPr="00D75B48">
        <w:rPr>
          <w:rFonts w:ascii="Times New Roman" w:eastAsia="Times New Roman" w:hAnsi="Times New Roman" w:cs="Times New Roman"/>
          <w:color w:val="000000"/>
          <w:sz w:val="24"/>
          <w:szCs w:val="24"/>
        </w:rPr>
        <w:t xml:space="preserve">as </w:t>
      </w:r>
      <w:r w:rsidR="00F707E4" w:rsidRPr="00D75B48">
        <w:rPr>
          <w:rFonts w:ascii="Times New Roman" w:eastAsia="Times New Roman" w:hAnsi="Times New Roman" w:cs="Times New Roman"/>
          <w:color w:val="000000"/>
          <w:sz w:val="24"/>
          <w:szCs w:val="24"/>
        </w:rPr>
        <w:t>a person</w:t>
      </w:r>
      <w:r w:rsidR="00546A92" w:rsidRPr="00D75B48">
        <w:rPr>
          <w:rFonts w:ascii="Times New Roman" w:eastAsia="Times New Roman" w:hAnsi="Times New Roman" w:cs="Times New Roman"/>
          <w:color w:val="000000"/>
          <w:sz w:val="24"/>
          <w:szCs w:val="24"/>
        </w:rPr>
        <w:t xml:space="preserve"> you have no conscious awareness of accessing or encountering. </w:t>
      </w:r>
      <w:r w:rsidR="0018279A" w:rsidRPr="00D75B48">
        <w:rPr>
          <w:rFonts w:ascii="Times New Roman" w:eastAsia="Times New Roman" w:hAnsi="Times New Roman" w:cs="Times New Roman"/>
          <w:color w:val="000000"/>
          <w:sz w:val="24"/>
          <w:szCs w:val="24"/>
        </w:rPr>
        <w:t xml:space="preserve">In explicit long term is whereby a person has conscious awareness of accessing or retaining. </w:t>
      </w:r>
      <w:r w:rsidR="006C416A" w:rsidRPr="00D75B48">
        <w:rPr>
          <w:rFonts w:ascii="Times New Roman" w:eastAsia="Times New Roman" w:hAnsi="Times New Roman" w:cs="Times New Roman"/>
          <w:color w:val="000000"/>
          <w:sz w:val="24"/>
          <w:szCs w:val="24"/>
        </w:rPr>
        <w:t xml:space="preserve"> </w:t>
      </w:r>
    </w:p>
    <w:p w:rsidR="00B144F8" w:rsidRPr="00D75B48" w:rsidRDefault="00160BD3" w:rsidP="00D75B48">
      <w:pPr>
        <w:spacing w:after="0" w:line="480" w:lineRule="auto"/>
        <w:ind w:firstLine="720"/>
        <w:rPr>
          <w:rFonts w:ascii="Times New Roman" w:eastAsia="Times New Roman" w:hAnsi="Times New Roman" w:cs="Times New Roman"/>
          <w:color w:val="000000"/>
          <w:sz w:val="24"/>
          <w:szCs w:val="24"/>
        </w:rPr>
      </w:pPr>
      <w:r w:rsidRPr="00D75B48">
        <w:rPr>
          <w:rFonts w:ascii="Times New Roman" w:eastAsia="Times New Roman" w:hAnsi="Times New Roman" w:cs="Times New Roman"/>
          <w:color w:val="000000"/>
          <w:sz w:val="24"/>
          <w:szCs w:val="24"/>
        </w:rPr>
        <w:t>It is important to note that the explicit memory has all it takes since for experiences and facts is the most effective encoded through effortful processing</w:t>
      </w:r>
      <w:r w:rsidR="00A70A1D" w:rsidRPr="00D75B48">
        <w:rPr>
          <w:rFonts w:ascii="Times New Roman" w:eastAsia="Times New Roman" w:hAnsi="Times New Roman" w:cs="Times New Roman"/>
          <w:color w:val="000000"/>
          <w:sz w:val="24"/>
          <w:szCs w:val="24"/>
        </w:rPr>
        <w:t xml:space="preserve"> </w:t>
      </w:r>
      <w:r w:rsidR="00A70A1D" w:rsidRPr="00D75B48">
        <w:rPr>
          <w:rFonts w:ascii="Times New Roman" w:hAnsi="Times New Roman" w:cs="Times New Roman"/>
          <w:sz w:val="24"/>
          <w:szCs w:val="24"/>
        </w:rPr>
        <w:t>(</w:t>
      </w:r>
      <w:r w:rsidR="00A70A1D" w:rsidRPr="00D75B48">
        <w:rPr>
          <w:rFonts w:ascii="Times New Roman" w:eastAsia="Times New Roman" w:hAnsi="Times New Roman" w:cs="Times New Roman"/>
          <w:sz w:val="24"/>
          <w:szCs w:val="24"/>
        </w:rPr>
        <w:t xml:space="preserve">Özsoy, Memiş, &amp; Temur, </w:t>
      </w:r>
      <w:r w:rsidR="00A70A1D" w:rsidRPr="00690CD8">
        <w:rPr>
          <w:rFonts w:ascii="Times New Roman" w:eastAsia="Times New Roman" w:hAnsi="Times New Roman" w:cs="Times New Roman"/>
          <w:sz w:val="24"/>
          <w:szCs w:val="24"/>
        </w:rPr>
        <w:t>2017)</w:t>
      </w:r>
      <w:r w:rsidRPr="00D75B48">
        <w:rPr>
          <w:rFonts w:ascii="Times New Roman" w:eastAsia="Times New Roman" w:hAnsi="Times New Roman" w:cs="Times New Roman"/>
          <w:color w:val="000000"/>
          <w:sz w:val="24"/>
          <w:szCs w:val="24"/>
        </w:rPr>
        <w:t xml:space="preserve">. </w:t>
      </w:r>
      <w:r w:rsidR="00885268" w:rsidRPr="00D75B48">
        <w:rPr>
          <w:rFonts w:ascii="Times New Roman" w:eastAsia="Times New Roman" w:hAnsi="Times New Roman" w:cs="Times New Roman"/>
          <w:color w:val="000000"/>
          <w:sz w:val="24"/>
          <w:szCs w:val="24"/>
        </w:rPr>
        <w:t xml:space="preserve">I used this kind of memory structure because the more I was exposed to information, the more likely I remember. </w:t>
      </w:r>
      <w:r w:rsidR="0076625D" w:rsidRPr="00D75B48">
        <w:rPr>
          <w:rFonts w:ascii="Times New Roman" w:eastAsia="Times New Roman" w:hAnsi="Times New Roman" w:cs="Times New Roman"/>
          <w:color w:val="000000"/>
          <w:sz w:val="24"/>
          <w:szCs w:val="24"/>
        </w:rPr>
        <w:t>My secret is that I use this kind of reasoning as a study habit during my exams</w:t>
      </w:r>
      <w:r w:rsidR="00032F88" w:rsidRPr="00D75B48">
        <w:rPr>
          <w:rFonts w:ascii="Times New Roman" w:eastAsia="Times New Roman" w:hAnsi="Times New Roman" w:cs="Times New Roman"/>
          <w:color w:val="000000"/>
          <w:sz w:val="24"/>
          <w:szCs w:val="24"/>
        </w:rPr>
        <w:t xml:space="preserve"> since I can comfortably </w:t>
      </w:r>
      <w:r w:rsidR="00B353BE" w:rsidRPr="00D75B48">
        <w:rPr>
          <w:rFonts w:ascii="Times New Roman" w:eastAsia="Times New Roman" w:hAnsi="Times New Roman" w:cs="Times New Roman"/>
          <w:color w:val="000000"/>
          <w:sz w:val="24"/>
          <w:szCs w:val="24"/>
        </w:rPr>
        <w:t xml:space="preserve">make a concept list and make a mind map that assists me in figuring everything from the map. </w:t>
      </w:r>
      <w:r w:rsidR="00D61016" w:rsidRPr="00D75B48">
        <w:rPr>
          <w:rFonts w:ascii="Times New Roman" w:eastAsia="Times New Roman" w:hAnsi="Times New Roman" w:cs="Times New Roman"/>
          <w:color w:val="000000"/>
          <w:sz w:val="24"/>
          <w:szCs w:val="24"/>
        </w:rPr>
        <w:t xml:space="preserve">However, I found it a good way of preparing for the exams </w:t>
      </w:r>
      <w:r w:rsidR="000524FA" w:rsidRPr="00D75B48">
        <w:rPr>
          <w:rFonts w:ascii="Times New Roman" w:eastAsia="Times New Roman" w:hAnsi="Times New Roman" w:cs="Times New Roman"/>
          <w:color w:val="000000"/>
          <w:sz w:val="24"/>
          <w:szCs w:val="24"/>
        </w:rPr>
        <w:t xml:space="preserve">considering the fact one can easily go back to notes and figure out the missing concepts. </w:t>
      </w:r>
      <w:r w:rsidR="00786CBD" w:rsidRPr="00D75B48">
        <w:rPr>
          <w:rFonts w:ascii="Times New Roman" w:eastAsia="Times New Roman" w:hAnsi="Times New Roman" w:cs="Times New Roman"/>
          <w:color w:val="000000"/>
          <w:sz w:val="24"/>
          <w:szCs w:val="24"/>
        </w:rPr>
        <w:t xml:space="preserve">I </w:t>
      </w:r>
      <w:r w:rsidR="00786CBD" w:rsidRPr="00D75B48">
        <w:rPr>
          <w:rFonts w:ascii="Times New Roman" w:eastAsia="Times New Roman" w:hAnsi="Times New Roman" w:cs="Times New Roman"/>
          <w:color w:val="000000"/>
          <w:sz w:val="24"/>
          <w:szCs w:val="24"/>
        </w:rPr>
        <w:lastRenderedPageBreak/>
        <w:t xml:space="preserve">comfortably wait for the exams without any fear or pressure since everything is on my figure tips. </w:t>
      </w:r>
    </w:p>
    <w:p w:rsidR="00B9035B" w:rsidRPr="00D75B48" w:rsidRDefault="00112E66" w:rsidP="00D75B48">
      <w:pPr>
        <w:spacing w:after="0" w:line="480" w:lineRule="auto"/>
        <w:ind w:firstLine="720"/>
        <w:rPr>
          <w:rFonts w:ascii="Times New Roman" w:hAnsi="Times New Roman" w:cs="Times New Roman"/>
          <w:sz w:val="24"/>
          <w:szCs w:val="24"/>
        </w:rPr>
      </w:pPr>
      <w:r w:rsidRPr="00D75B48">
        <w:rPr>
          <w:rFonts w:ascii="Times New Roman" w:eastAsia="Times New Roman" w:hAnsi="Times New Roman" w:cs="Times New Roman"/>
          <w:color w:val="000000"/>
          <w:sz w:val="24"/>
          <w:szCs w:val="24"/>
        </w:rPr>
        <w:t xml:space="preserve">Moreover, another study habit that I have </w:t>
      </w:r>
      <w:r w:rsidR="00B9035B" w:rsidRPr="00D75B48">
        <w:rPr>
          <w:rFonts w:ascii="Times New Roman" w:eastAsia="Times New Roman" w:hAnsi="Times New Roman" w:cs="Times New Roman"/>
          <w:color w:val="000000"/>
          <w:sz w:val="24"/>
          <w:szCs w:val="24"/>
        </w:rPr>
        <w:t>is</w:t>
      </w:r>
      <w:r w:rsidR="00B9035B" w:rsidRPr="00D75B48">
        <w:rPr>
          <w:rFonts w:ascii="Times New Roman" w:eastAsia="Times New Roman" w:hAnsi="Times New Roman" w:cs="Times New Roman"/>
          <w:b/>
          <w:color w:val="000000"/>
          <w:sz w:val="24"/>
          <w:szCs w:val="24"/>
        </w:rPr>
        <w:t xml:space="preserve"> </w:t>
      </w:r>
      <w:r w:rsidR="00B9035B" w:rsidRPr="00D75B48">
        <w:rPr>
          <w:rStyle w:val="Strong"/>
          <w:rFonts w:ascii="Times New Roman" w:hAnsi="Times New Roman" w:cs="Times New Roman"/>
          <w:b w:val="0"/>
          <w:sz w:val="24"/>
          <w:szCs w:val="24"/>
        </w:rPr>
        <w:t xml:space="preserve">choosing the right environment. But, this is not the best to me since it </w:t>
      </w:r>
      <w:r w:rsidR="001D1109" w:rsidRPr="00D75B48">
        <w:rPr>
          <w:rStyle w:val="Strong"/>
          <w:rFonts w:ascii="Times New Roman" w:hAnsi="Times New Roman" w:cs="Times New Roman"/>
          <w:b w:val="0"/>
          <w:sz w:val="24"/>
          <w:szCs w:val="24"/>
        </w:rPr>
        <w:t>is just</w:t>
      </w:r>
      <w:r w:rsidR="00B9035B" w:rsidRPr="00D75B48">
        <w:rPr>
          <w:rStyle w:val="Strong"/>
          <w:rFonts w:ascii="Times New Roman" w:hAnsi="Times New Roman" w:cs="Times New Roman"/>
          <w:b w:val="0"/>
          <w:sz w:val="24"/>
          <w:szCs w:val="24"/>
        </w:rPr>
        <w:t xml:space="preserve"> a perception. </w:t>
      </w:r>
      <w:r w:rsidR="00B9035B" w:rsidRPr="00D75B48">
        <w:rPr>
          <w:rFonts w:ascii="Times New Roman" w:hAnsi="Times New Roman" w:cs="Times New Roman"/>
          <w:sz w:val="24"/>
          <w:szCs w:val="24"/>
        </w:rPr>
        <w:t>Perception from another point of view is believed to be indirect and relies on top-down processing. In this case, it means that the outside world occurrence is a result of a mechanism to interpret a sensory input that is unstable. The computational approach over the years as per our understanding of visual perception has led to promising advances</w:t>
      </w:r>
      <w:r w:rsidR="00A93C71" w:rsidRPr="00D75B48">
        <w:rPr>
          <w:rFonts w:ascii="Times New Roman" w:hAnsi="Times New Roman" w:cs="Times New Roman"/>
          <w:sz w:val="24"/>
          <w:szCs w:val="24"/>
        </w:rPr>
        <w:t xml:space="preserve"> (</w:t>
      </w:r>
      <w:r w:rsidR="00A93C71" w:rsidRPr="00D75B48">
        <w:rPr>
          <w:rFonts w:ascii="Times New Roman" w:eastAsia="Times New Roman" w:hAnsi="Times New Roman" w:cs="Times New Roman"/>
          <w:sz w:val="24"/>
          <w:szCs w:val="24"/>
        </w:rPr>
        <w:t xml:space="preserve">Özsoy, Memiş, &amp; Temur, </w:t>
      </w:r>
      <w:r w:rsidR="00A93C71" w:rsidRPr="00690CD8">
        <w:rPr>
          <w:rFonts w:ascii="Times New Roman" w:eastAsia="Times New Roman" w:hAnsi="Times New Roman" w:cs="Times New Roman"/>
          <w:sz w:val="24"/>
          <w:szCs w:val="24"/>
        </w:rPr>
        <w:t>2017)</w:t>
      </w:r>
      <w:r w:rsidR="00B9035B" w:rsidRPr="00D75B48">
        <w:rPr>
          <w:rFonts w:ascii="Times New Roman" w:hAnsi="Times New Roman" w:cs="Times New Roman"/>
          <w:sz w:val="24"/>
          <w:szCs w:val="24"/>
        </w:rPr>
        <w:t xml:space="preserve">. In today’s life, visual perception is of great importance. Marr’s theory was supported by experimental psychology and neuropsychology. The scientist argued that when an object hits the eye there are variations of colors of light and brightness of light that do occur. </w:t>
      </w:r>
    </w:p>
    <w:p w:rsidR="00B9035B" w:rsidRPr="00D75B48" w:rsidRDefault="00B9035B" w:rsidP="00D75B48">
      <w:pPr>
        <w:spacing w:after="0" w:line="480" w:lineRule="auto"/>
        <w:ind w:firstLine="720"/>
        <w:rPr>
          <w:rStyle w:val="Strong"/>
          <w:rFonts w:ascii="Times New Roman" w:hAnsi="Times New Roman" w:cs="Times New Roman"/>
          <w:b w:val="0"/>
          <w:sz w:val="24"/>
          <w:szCs w:val="24"/>
        </w:rPr>
      </w:pPr>
      <w:r w:rsidRPr="00D75B48">
        <w:rPr>
          <w:rFonts w:ascii="Times New Roman" w:hAnsi="Times New Roman" w:cs="Times New Roman"/>
          <w:sz w:val="24"/>
          <w:szCs w:val="24"/>
        </w:rPr>
        <w:t xml:space="preserve">However, </w:t>
      </w:r>
      <w:r w:rsidR="0089078B" w:rsidRPr="00D75B48">
        <w:rPr>
          <w:rStyle w:val="Strong"/>
          <w:rFonts w:ascii="Times New Roman" w:hAnsi="Times New Roman" w:cs="Times New Roman"/>
          <w:b w:val="0"/>
          <w:sz w:val="24"/>
          <w:szCs w:val="24"/>
        </w:rPr>
        <w:t>choosing the right environment</w:t>
      </w:r>
      <w:r w:rsidR="0089078B" w:rsidRPr="00D75B48">
        <w:rPr>
          <w:rFonts w:ascii="Times New Roman" w:hAnsi="Times New Roman" w:cs="Times New Roman"/>
          <w:sz w:val="24"/>
          <w:szCs w:val="24"/>
        </w:rPr>
        <w:t xml:space="preserve"> is not a solution rather than a </w:t>
      </w:r>
      <w:r w:rsidRPr="00D75B48">
        <w:rPr>
          <w:rFonts w:ascii="Times New Roman" w:hAnsi="Times New Roman" w:cs="Times New Roman"/>
          <w:sz w:val="24"/>
          <w:szCs w:val="24"/>
        </w:rPr>
        <w:t xml:space="preserve">visual perception is believed in this case to represent the light pattern whereby it extracts from it the forms and shapes happening in the world. </w:t>
      </w:r>
      <w:r w:rsidR="003D6A6C" w:rsidRPr="00D75B48">
        <w:rPr>
          <w:rFonts w:ascii="Times New Roman" w:hAnsi="Times New Roman" w:cs="Times New Roman"/>
          <w:sz w:val="24"/>
          <w:szCs w:val="24"/>
        </w:rPr>
        <w:t xml:space="preserve">Therefore, </w:t>
      </w:r>
      <w:r w:rsidR="003D6A6C" w:rsidRPr="00D75B48">
        <w:rPr>
          <w:rStyle w:val="Strong"/>
          <w:rFonts w:ascii="Times New Roman" w:hAnsi="Times New Roman" w:cs="Times New Roman"/>
          <w:b w:val="0"/>
          <w:sz w:val="24"/>
          <w:szCs w:val="24"/>
        </w:rPr>
        <w:t xml:space="preserve">choosing the right environment is not ideal at all. What I should do is not to force preparing for exams but consider thinking positively. </w:t>
      </w:r>
    </w:p>
    <w:p w:rsidR="00690CD8" w:rsidRPr="00D75B48" w:rsidRDefault="00690CD8" w:rsidP="00D75B48">
      <w:pPr>
        <w:spacing w:after="0" w:line="480" w:lineRule="auto"/>
        <w:rPr>
          <w:rStyle w:val="Strong"/>
          <w:rFonts w:ascii="Times New Roman" w:hAnsi="Times New Roman" w:cs="Times New Roman"/>
          <w:b w:val="0"/>
          <w:sz w:val="24"/>
          <w:szCs w:val="24"/>
        </w:rPr>
      </w:pPr>
    </w:p>
    <w:p w:rsidR="00690CD8" w:rsidRPr="00D75B48" w:rsidRDefault="00690CD8" w:rsidP="00D75B48">
      <w:pPr>
        <w:spacing w:after="0" w:line="480" w:lineRule="auto"/>
        <w:rPr>
          <w:rStyle w:val="Strong"/>
          <w:rFonts w:ascii="Times New Roman" w:hAnsi="Times New Roman" w:cs="Times New Roman"/>
          <w:b w:val="0"/>
          <w:sz w:val="24"/>
          <w:szCs w:val="24"/>
        </w:rPr>
      </w:pPr>
    </w:p>
    <w:p w:rsidR="00690CD8" w:rsidRPr="00D75B48" w:rsidRDefault="00690CD8" w:rsidP="00D75B48">
      <w:pPr>
        <w:spacing w:after="0" w:line="480" w:lineRule="auto"/>
        <w:rPr>
          <w:rStyle w:val="Strong"/>
          <w:rFonts w:ascii="Times New Roman" w:hAnsi="Times New Roman" w:cs="Times New Roman"/>
          <w:b w:val="0"/>
          <w:sz w:val="24"/>
          <w:szCs w:val="24"/>
        </w:rPr>
      </w:pPr>
    </w:p>
    <w:p w:rsidR="00690CD8" w:rsidRPr="00D75B48" w:rsidRDefault="00690CD8" w:rsidP="00D75B48">
      <w:pPr>
        <w:spacing w:after="0" w:line="480" w:lineRule="auto"/>
        <w:rPr>
          <w:rStyle w:val="Strong"/>
          <w:rFonts w:ascii="Times New Roman" w:hAnsi="Times New Roman" w:cs="Times New Roman"/>
          <w:b w:val="0"/>
          <w:sz w:val="24"/>
          <w:szCs w:val="24"/>
        </w:rPr>
      </w:pPr>
    </w:p>
    <w:p w:rsidR="00690CD8" w:rsidRPr="00D75B48" w:rsidRDefault="00690CD8" w:rsidP="00D75B48">
      <w:pPr>
        <w:spacing w:after="0" w:line="480" w:lineRule="auto"/>
        <w:rPr>
          <w:rStyle w:val="Strong"/>
          <w:rFonts w:ascii="Times New Roman" w:hAnsi="Times New Roman" w:cs="Times New Roman"/>
          <w:b w:val="0"/>
          <w:sz w:val="24"/>
          <w:szCs w:val="24"/>
        </w:rPr>
      </w:pPr>
    </w:p>
    <w:p w:rsidR="00690CD8" w:rsidRPr="00D75B48" w:rsidRDefault="00690CD8" w:rsidP="00D75B48">
      <w:pPr>
        <w:spacing w:after="0" w:line="480" w:lineRule="auto"/>
        <w:rPr>
          <w:rStyle w:val="Strong"/>
          <w:rFonts w:ascii="Times New Roman" w:hAnsi="Times New Roman" w:cs="Times New Roman"/>
          <w:b w:val="0"/>
          <w:sz w:val="24"/>
          <w:szCs w:val="24"/>
        </w:rPr>
      </w:pPr>
    </w:p>
    <w:p w:rsidR="00690CD8" w:rsidRPr="00D75B48" w:rsidRDefault="00690CD8" w:rsidP="00D75B48">
      <w:pPr>
        <w:spacing w:after="0" w:line="480" w:lineRule="auto"/>
        <w:rPr>
          <w:rStyle w:val="Strong"/>
          <w:rFonts w:ascii="Times New Roman" w:hAnsi="Times New Roman" w:cs="Times New Roman"/>
          <w:b w:val="0"/>
          <w:sz w:val="24"/>
          <w:szCs w:val="24"/>
        </w:rPr>
      </w:pPr>
    </w:p>
    <w:p w:rsidR="00690CD8" w:rsidRPr="00D75B48" w:rsidRDefault="00690CD8" w:rsidP="00D75B48">
      <w:pPr>
        <w:spacing w:after="0" w:line="480" w:lineRule="auto"/>
        <w:rPr>
          <w:rStyle w:val="Strong"/>
          <w:rFonts w:ascii="Times New Roman" w:hAnsi="Times New Roman" w:cs="Times New Roman"/>
          <w:b w:val="0"/>
          <w:sz w:val="24"/>
          <w:szCs w:val="24"/>
        </w:rPr>
      </w:pPr>
    </w:p>
    <w:p w:rsidR="00630509" w:rsidRPr="00D75B48" w:rsidRDefault="00690CD8" w:rsidP="00D75B48">
      <w:pPr>
        <w:spacing w:after="0" w:line="480" w:lineRule="auto"/>
        <w:jc w:val="center"/>
        <w:rPr>
          <w:rStyle w:val="Strong"/>
          <w:rFonts w:ascii="Times New Roman" w:hAnsi="Times New Roman" w:cs="Times New Roman"/>
          <w:b w:val="0"/>
          <w:sz w:val="24"/>
          <w:szCs w:val="24"/>
        </w:rPr>
      </w:pPr>
      <w:r w:rsidRPr="00D75B48">
        <w:rPr>
          <w:rStyle w:val="Strong"/>
          <w:rFonts w:ascii="Times New Roman" w:hAnsi="Times New Roman" w:cs="Times New Roman"/>
          <w:b w:val="0"/>
          <w:sz w:val="24"/>
          <w:szCs w:val="24"/>
        </w:rPr>
        <w:lastRenderedPageBreak/>
        <w:t>References</w:t>
      </w:r>
    </w:p>
    <w:p w:rsidR="00630509" w:rsidRPr="00D75B48" w:rsidRDefault="00630509" w:rsidP="00D75B48">
      <w:pPr>
        <w:spacing w:after="0" w:line="480" w:lineRule="auto"/>
        <w:rPr>
          <w:rFonts w:ascii="Times New Roman" w:hAnsi="Times New Roman" w:cs="Times New Roman"/>
          <w:bCs/>
          <w:sz w:val="24"/>
          <w:szCs w:val="24"/>
        </w:rPr>
      </w:pPr>
      <w:r w:rsidRPr="00D75B48">
        <w:rPr>
          <w:rFonts w:ascii="Times New Roman" w:hAnsi="Times New Roman" w:cs="Times New Roman"/>
          <w:sz w:val="24"/>
          <w:szCs w:val="24"/>
        </w:rPr>
        <w:t>Chiang, C., He, B., &amp; Ruff, C. J. (2017). An Investigation of Effective Study Habits.</w:t>
      </w:r>
    </w:p>
    <w:p w:rsidR="00690CD8" w:rsidRPr="00690CD8" w:rsidRDefault="00630509" w:rsidP="00D75B48">
      <w:pPr>
        <w:spacing w:after="0" w:line="480" w:lineRule="auto"/>
        <w:ind w:left="720" w:hanging="720"/>
        <w:rPr>
          <w:rFonts w:ascii="Times New Roman" w:hAnsi="Times New Roman" w:cs="Times New Roman"/>
          <w:bCs/>
          <w:sz w:val="24"/>
          <w:szCs w:val="24"/>
        </w:rPr>
      </w:pPr>
      <w:r w:rsidRPr="00D75B48">
        <w:rPr>
          <w:rFonts w:ascii="Times New Roman" w:eastAsia="Times New Roman" w:hAnsi="Times New Roman" w:cs="Times New Roman"/>
          <w:sz w:val="24"/>
          <w:szCs w:val="24"/>
        </w:rPr>
        <w:t xml:space="preserve"> </w:t>
      </w:r>
      <w:r w:rsidR="00690CD8" w:rsidRPr="00690CD8">
        <w:rPr>
          <w:rFonts w:ascii="Times New Roman" w:eastAsia="Times New Roman" w:hAnsi="Times New Roman" w:cs="Times New Roman"/>
          <w:sz w:val="24"/>
          <w:szCs w:val="24"/>
        </w:rPr>
        <w:t xml:space="preserve">Özsoy, G., Memiş, A., &amp; Temur, T. (2017). Metacognition, study habits and attitudes. </w:t>
      </w:r>
      <w:r w:rsidR="00690CD8" w:rsidRPr="00690CD8">
        <w:rPr>
          <w:rFonts w:ascii="Times New Roman" w:eastAsia="Times New Roman" w:hAnsi="Times New Roman" w:cs="Times New Roman"/>
          <w:i/>
          <w:iCs/>
          <w:sz w:val="24"/>
          <w:szCs w:val="24"/>
        </w:rPr>
        <w:t>International Electronic Journal of Elementary Education</w:t>
      </w:r>
      <w:r w:rsidR="00690CD8" w:rsidRPr="00690CD8">
        <w:rPr>
          <w:rFonts w:ascii="Times New Roman" w:eastAsia="Times New Roman" w:hAnsi="Times New Roman" w:cs="Times New Roman"/>
          <w:sz w:val="24"/>
          <w:szCs w:val="24"/>
        </w:rPr>
        <w:t xml:space="preserve">, </w:t>
      </w:r>
      <w:r w:rsidR="00690CD8" w:rsidRPr="00690CD8">
        <w:rPr>
          <w:rFonts w:ascii="Times New Roman" w:eastAsia="Times New Roman" w:hAnsi="Times New Roman" w:cs="Times New Roman"/>
          <w:i/>
          <w:iCs/>
          <w:sz w:val="24"/>
          <w:szCs w:val="24"/>
        </w:rPr>
        <w:t>2</w:t>
      </w:r>
      <w:r w:rsidR="00690CD8" w:rsidRPr="00690CD8">
        <w:rPr>
          <w:rFonts w:ascii="Times New Roman" w:eastAsia="Times New Roman" w:hAnsi="Times New Roman" w:cs="Times New Roman"/>
          <w:sz w:val="24"/>
          <w:szCs w:val="24"/>
        </w:rPr>
        <w:t>(1), 154-166.</w:t>
      </w:r>
    </w:p>
    <w:p w:rsidR="00690CD8" w:rsidRPr="00D75B48" w:rsidRDefault="00690CD8" w:rsidP="00D75B48">
      <w:pPr>
        <w:spacing w:after="0" w:line="480" w:lineRule="auto"/>
        <w:rPr>
          <w:rFonts w:ascii="Times New Roman" w:hAnsi="Times New Roman" w:cs="Times New Roman"/>
          <w:sz w:val="24"/>
          <w:szCs w:val="24"/>
        </w:rPr>
      </w:pPr>
    </w:p>
    <w:p w:rsidR="00112E66" w:rsidRPr="00D75B48" w:rsidRDefault="00112E66" w:rsidP="00D75B48">
      <w:pPr>
        <w:spacing w:after="0" w:line="480" w:lineRule="auto"/>
        <w:rPr>
          <w:rFonts w:ascii="Times New Roman" w:eastAsia="Times New Roman" w:hAnsi="Times New Roman" w:cs="Times New Roman"/>
          <w:b/>
          <w:color w:val="000000"/>
          <w:sz w:val="24"/>
          <w:szCs w:val="24"/>
        </w:rPr>
      </w:pPr>
    </w:p>
    <w:p w:rsidR="00475004" w:rsidRPr="00D75B48" w:rsidRDefault="00475004" w:rsidP="00D75B48">
      <w:pPr>
        <w:spacing w:after="0" w:line="480" w:lineRule="auto"/>
        <w:ind w:left="720" w:hanging="720"/>
        <w:rPr>
          <w:rFonts w:ascii="Times New Roman" w:eastAsia="Times New Roman" w:hAnsi="Times New Roman" w:cs="Times New Roman"/>
          <w:b/>
          <w:color w:val="000000"/>
          <w:sz w:val="24"/>
          <w:szCs w:val="24"/>
        </w:rPr>
      </w:pPr>
    </w:p>
    <w:p w:rsidR="00475004" w:rsidRPr="00D75B48" w:rsidRDefault="00475004" w:rsidP="00D75B48">
      <w:pPr>
        <w:spacing w:after="0" w:line="480" w:lineRule="auto"/>
        <w:ind w:left="720" w:hanging="720"/>
        <w:rPr>
          <w:rFonts w:ascii="Times New Roman" w:eastAsia="Times New Roman" w:hAnsi="Times New Roman" w:cs="Times New Roman"/>
          <w:b/>
          <w:color w:val="000000"/>
          <w:sz w:val="24"/>
          <w:szCs w:val="24"/>
        </w:rPr>
      </w:pPr>
    </w:p>
    <w:p w:rsidR="00475004" w:rsidRPr="00D75B48" w:rsidRDefault="00475004" w:rsidP="00D75B48">
      <w:pPr>
        <w:spacing w:after="0" w:line="480" w:lineRule="auto"/>
        <w:ind w:left="720" w:hanging="720"/>
        <w:rPr>
          <w:rFonts w:ascii="Times New Roman" w:eastAsia="Times New Roman" w:hAnsi="Times New Roman" w:cs="Times New Roman"/>
          <w:b/>
          <w:color w:val="000000"/>
          <w:sz w:val="24"/>
          <w:szCs w:val="24"/>
        </w:rPr>
      </w:pPr>
    </w:p>
    <w:p w:rsidR="00475004" w:rsidRPr="00D75B48" w:rsidRDefault="00475004" w:rsidP="00D75B48">
      <w:pPr>
        <w:spacing w:after="0" w:line="480" w:lineRule="auto"/>
        <w:ind w:left="720" w:hanging="720"/>
        <w:rPr>
          <w:rFonts w:ascii="Times New Roman" w:eastAsia="Times New Roman" w:hAnsi="Times New Roman" w:cs="Times New Roman"/>
          <w:b/>
          <w:color w:val="000000"/>
          <w:sz w:val="24"/>
          <w:szCs w:val="24"/>
        </w:rPr>
      </w:pPr>
    </w:p>
    <w:p w:rsidR="00475004" w:rsidRPr="00D75B48" w:rsidRDefault="00475004" w:rsidP="00D75B48">
      <w:pPr>
        <w:spacing w:after="0" w:line="480" w:lineRule="auto"/>
        <w:ind w:left="720" w:hanging="720"/>
        <w:rPr>
          <w:rFonts w:ascii="Times New Roman" w:eastAsia="Times New Roman" w:hAnsi="Times New Roman" w:cs="Times New Roman"/>
          <w:b/>
          <w:color w:val="000000"/>
          <w:sz w:val="24"/>
          <w:szCs w:val="24"/>
        </w:rPr>
      </w:pPr>
    </w:p>
    <w:p w:rsidR="00475004" w:rsidRPr="00D75B48" w:rsidRDefault="00475004" w:rsidP="00D75B48">
      <w:pPr>
        <w:spacing w:after="0" w:line="480" w:lineRule="auto"/>
        <w:ind w:left="720" w:hanging="720"/>
        <w:rPr>
          <w:rFonts w:ascii="Times New Roman" w:eastAsia="Times New Roman" w:hAnsi="Times New Roman" w:cs="Times New Roman"/>
          <w:b/>
          <w:color w:val="000000"/>
          <w:sz w:val="24"/>
          <w:szCs w:val="24"/>
        </w:rPr>
      </w:pPr>
    </w:p>
    <w:p w:rsidR="00475004" w:rsidRPr="00D75B48" w:rsidRDefault="00475004" w:rsidP="00D75B48">
      <w:pPr>
        <w:spacing w:after="0" w:line="480" w:lineRule="auto"/>
        <w:ind w:left="720" w:hanging="720"/>
        <w:rPr>
          <w:rFonts w:ascii="Times New Roman" w:eastAsia="Times New Roman" w:hAnsi="Times New Roman" w:cs="Times New Roman"/>
          <w:b/>
          <w:color w:val="000000"/>
          <w:sz w:val="24"/>
          <w:szCs w:val="24"/>
        </w:rPr>
      </w:pPr>
    </w:p>
    <w:p w:rsidR="00475004" w:rsidRPr="00D75B48" w:rsidRDefault="00475004" w:rsidP="00D75B48">
      <w:pPr>
        <w:spacing w:after="0" w:line="480" w:lineRule="auto"/>
        <w:ind w:left="720" w:hanging="720"/>
        <w:rPr>
          <w:rFonts w:ascii="Times New Roman" w:eastAsia="Times New Roman" w:hAnsi="Times New Roman" w:cs="Times New Roman"/>
          <w:b/>
          <w:color w:val="000000"/>
          <w:sz w:val="24"/>
          <w:szCs w:val="24"/>
        </w:rPr>
      </w:pPr>
    </w:p>
    <w:p w:rsidR="003354D6" w:rsidRPr="00D75B48" w:rsidRDefault="002702D3" w:rsidP="00D75B48">
      <w:pPr>
        <w:spacing w:after="0" w:line="480" w:lineRule="auto"/>
        <w:rPr>
          <w:rFonts w:ascii="Times New Roman" w:eastAsia="Times New Roman" w:hAnsi="Times New Roman" w:cs="Times New Roman"/>
          <w:color w:val="000000"/>
          <w:sz w:val="24"/>
          <w:szCs w:val="24"/>
        </w:rPr>
      </w:pPr>
      <w:r w:rsidRPr="00D75B48">
        <w:rPr>
          <w:rFonts w:ascii="Times New Roman" w:eastAsia="Times New Roman" w:hAnsi="Times New Roman" w:cs="Times New Roman"/>
          <w:color w:val="000000"/>
          <w:sz w:val="24"/>
          <w:szCs w:val="24"/>
        </w:rPr>
        <w:t xml:space="preserve"> </w:t>
      </w:r>
    </w:p>
    <w:sectPr w:rsidR="003354D6" w:rsidRPr="00D75B48" w:rsidSect="0098438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7C7D" w:rsidRDefault="00EC7C7D" w:rsidP="00133FA3">
      <w:pPr>
        <w:spacing w:after="0" w:line="240" w:lineRule="auto"/>
      </w:pPr>
      <w:r>
        <w:separator/>
      </w:r>
    </w:p>
  </w:endnote>
  <w:endnote w:type="continuationSeparator" w:id="0">
    <w:p w:rsidR="00EC7C7D" w:rsidRDefault="00EC7C7D" w:rsidP="00133F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7C7D" w:rsidRDefault="00EC7C7D" w:rsidP="00133FA3">
      <w:pPr>
        <w:spacing w:after="0" w:line="240" w:lineRule="auto"/>
      </w:pPr>
      <w:r>
        <w:separator/>
      </w:r>
    </w:p>
  </w:footnote>
  <w:footnote w:type="continuationSeparator" w:id="0">
    <w:p w:rsidR="00EC7C7D" w:rsidRDefault="00EC7C7D" w:rsidP="00133F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3660703"/>
      <w:docPartObj>
        <w:docPartGallery w:val="Page Numbers (Top of Page)"/>
        <w:docPartUnique/>
      </w:docPartObj>
    </w:sdtPr>
    <w:sdtEndPr/>
    <w:sdtContent>
      <w:p w:rsidR="009F640F" w:rsidRPr="00FF5C2B" w:rsidRDefault="00D15DA9" w:rsidP="00FF5C2B">
        <w:pPr>
          <w:spacing w:before="100" w:beforeAutospacing="1" w:after="100" w:afterAutospacing="1" w:line="480" w:lineRule="auto"/>
          <w:rPr>
            <w:rFonts w:ascii="Times New Roman" w:eastAsia="Times New Roman" w:hAnsi="Times New Roman" w:cs="Times New Roman"/>
            <w:color w:val="000000"/>
            <w:sz w:val="24"/>
            <w:szCs w:val="24"/>
          </w:rPr>
        </w:pPr>
        <w:r w:rsidRPr="00D15DA9">
          <w:rPr>
            <w:rFonts w:ascii="Times New Roman" w:hAnsi="Times New Roman" w:cs="Times New Roman"/>
            <w:sz w:val="24"/>
            <w:szCs w:val="24"/>
          </w:rPr>
          <w:t>STUDY HABITS</w:t>
        </w:r>
        <w:r w:rsidR="002702D3">
          <w:rPr>
            <w:rFonts w:ascii="Times New Roman" w:eastAsia="Times New Roman" w:hAnsi="Times New Roman" w:cs="Times New Roman"/>
            <w:color w:val="2D3B45"/>
            <w:sz w:val="24"/>
            <w:szCs w:val="24"/>
          </w:rPr>
          <w:tab/>
        </w:r>
        <w:r w:rsidR="002702D3">
          <w:rPr>
            <w:rFonts w:ascii="Times New Roman" w:eastAsia="Times New Roman" w:hAnsi="Times New Roman" w:cs="Times New Roman"/>
            <w:color w:val="2D3B45"/>
            <w:sz w:val="24"/>
            <w:szCs w:val="24"/>
          </w:rPr>
          <w:tab/>
        </w:r>
        <w:r w:rsidR="002702D3">
          <w:rPr>
            <w:rFonts w:ascii="Times New Roman" w:eastAsia="Times New Roman" w:hAnsi="Times New Roman" w:cs="Times New Roman"/>
            <w:color w:val="2D3B45"/>
            <w:sz w:val="24"/>
            <w:szCs w:val="24"/>
          </w:rPr>
          <w:tab/>
        </w:r>
        <w:r w:rsidR="002702D3">
          <w:rPr>
            <w:rFonts w:ascii="Times New Roman" w:eastAsia="Times New Roman" w:hAnsi="Times New Roman" w:cs="Times New Roman"/>
            <w:color w:val="2D3B45"/>
            <w:sz w:val="24"/>
            <w:szCs w:val="24"/>
          </w:rPr>
          <w:tab/>
        </w:r>
        <w:r w:rsidR="00194304">
          <w:rPr>
            <w:rFonts w:ascii="Times New Roman" w:eastAsia="Times New Roman" w:hAnsi="Times New Roman" w:cs="Times New Roman"/>
            <w:color w:val="000000"/>
            <w:sz w:val="24"/>
            <w:szCs w:val="24"/>
          </w:rPr>
          <w:tab/>
        </w:r>
        <w:r w:rsidR="00194304">
          <w:rPr>
            <w:rFonts w:ascii="Times New Roman" w:eastAsia="Times New Roman" w:hAnsi="Times New Roman" w:cs="Times New Roman"/>
            <w:color w:val="000000"/>
            <w:sz w:val="24"/>
            <w:szCs w:val="24"/>
          </w:rPr>
          <w:tab/>
        </w:r>
        <w:r w:rsidR="00194304">
          <w:rPr>
            <w:rFonts w:ascii="Times New Roman" w:eastAsia="Times New Roman" w:hAnsi="Times New Roman" w:cs="Times New Roman"/>
            <w:color w:val="000000"/>
            <w:sz w:val="24"/>
            <w:szCs w:val="24"/>
          </w:rPr>
          <w:tab/>
        </w:r>
        <w:r w:rsidR="00194304">
          <w:rPr>
            <w:rFonts w:ascii="Times New Roman" w:eastAsia="Times New Roman" w:hAnsi="Times New Roman" w:cs="Times New Roman"/>
            <w:color w:val="000000"/>
            <w:sz w:val="24"/>
            <w:szCs w:val="24"/>
          </w:rPr>
          <w:tab/>
        </w:r>
        <w:r w:rsidR="00E6743D" w:rsidRPr="0081209D">
          <w:rPr>
            <w:rFonts w:ascii="Times New Roman" w:hAnsi="Times New Roman" w:cs="Times New Roman"/>
            <w:sz w:val="24"/>
            <w:szCs w:val="24"/>
          </w:rPr>
          <w:fldChar w:fldCharType="begin"/>
        </w:r>
        <w:r w:rsidR="002C206B" w:rsidRPr="0081209D">
          <w:rPr>
            <w:rFonts w:ascii="Times New Roman" w:hAnsi="Times New Roman" w:cs="Times New Roman"/>
            <w:sz w:val="24"/>
            <w:szCs w:val="24"/>
          </w:rPr>
          <w:instrText xml:space="preserve"> PAGE   \* MERGEFORMAT </w:instrText>
        </w:r>
        <w:r w:rsidR="00E6743D" w:rsidRPr="0081209D">
          <w:rPr>
            <w:rFonts w:ascii="Times New Roman" w:hAnsi="Times New Roman" w:cs="Times New Roman"/>
            <w:sz w:val="24"/>
            <w:szCs w:val="24"/>
          </w:rPr>
          <w:fldChar w:fldCharType="separate"/>
        </w:r>
        <w:r w:rsidR="0094569A">
          <w:rPr>
            <w:rFonts w:ascii="Times New Roman" w:hAnsi="Times New Roman" w:cs="Times New Roman"/>
            <w:noProof/>
            <w:sz w:val="24"/>
            <w:szCs w:val="24"/>
          </w:rPr>
          <w:t>2</w:t>
        </w:r>
        <w:r w:rsidR="00E6743D" w:rsidRPr="0081209D">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640F" w:rsidRPr="0081209D" w:rsidRDefault="002702D3" w:rsidP="00225936">
    <w:pPr>
      <w:spacing w:after="0" w:line="480" w:lineRule="auto"/>
      <w:rPr>
        <w:rFonts w:ascii="Times New Roman" w:eastAsia="Times New Roman" w:hAnsi="Times New Roman" w:cs="Times New Roman"/>
        <w:color w:val="000000"/>
        <w:sz w:val="24"/>
        <w:szCs w:val="24"/>
      </w:rPr>
    </w:pPr>
    <w:r w:rsidRPr="0081209D">
      <w:rPr>
        <w:rFonts w:ascii="Times New Roman" w:hAnsi="Times New Roman" w:cs="Times New Roman"/>
        <w:sz w:val="24"/>
        <w:szCs w:val="24"/>
      </w:rPr>
      <w:t>Running Head:</w:t>
    </w:r>
    <w:r w:rsidRPr="0081209D">
      <w:rPr>
        <w:rFonts w:ascii="Times New Roman" w:eastAsia="Times New Roman" w:hAnsi="Times New Roman" w:cs="Times New Roman"/>
        <w:color w:val="000000"/>
        <w:sz w:val="24"/>
        <w:szCs w:val="24"/>
      </w:rPr>
      <w:t xml:space="preserve"> </w:t>
    </w:r>
    <w:r w:rsidR="00D15DA9" w:rsidRPr="00D15DA9">
      <w:rPr>
        <w:rFonts w:ascii="Times New Roman" w:hAnsi="Times New Roman" w:cs="Times New Roman"/>
        <w:sz w:val="24"/>
        <w:szCs w:val="24"/>
      </w:rPr>
      <w:t>STUDY HABITS</w:t>
    </w:r>
    <w:r w:rsidR="00765D30">
      <w:rPr>
        <w:rFonts w:ascii="Times New Roman" w:hAnsi="Times New Roman" w:cs="Times New Roman"/>
        <w:sz w:val="24"/>
        <w:szCs w:val="24"/>
      </w:rPr>
      <w:tab/>
    </w:r>
    <w:r w:rsidR="00765D30">
      <w:rPr>
        <w:rFonts w:ascii="Times New Roman" w:hAnsi="Times New Roman" w:cs="Times New Roman"/>
        <w:sz w:val="24"/>
        <w:szCs w:val="24"/>
      </w:rPr>
      <w:tab/>
    </w:r>
    <w:r w:rsidR="00765D30">
      <w:rPr>
        <w:rFonts w:ascii="Times New Roman" w:hAnsi="Times New Roman" w:cs="Times New Roman"/>
        <w:sz w:val="24"/>
        <w:szCs w:val="24"/>
      </w:rPr>
      <w:tab/>
    </w:r>
    <w:r w:rsidR="00765D30">
      <w:rPr>
        <w:rFonts w:ascii="Times New Roman" w:hAnsi="Times New Roman" w:cs="Times New Roman"/>
        <w:sz w:val="24"/>
        <w:szCs w:val="24"/>
      </w:rPr>
      <w:tab/>
    </w:r>
    <w:r w:rsidR="00765D30">
      <w:rPr>
        <w:rFonts w:ascii="Times New Roman" w:hAnsi="Times New Roman" w:cs="Times New Roman"/>
        <w:sz w:val="24"/>
        <w:szCs w:val="24"/>
      </w:rPr>
      <w:tab/>
    </w:r>
    <w:r w:rsidR="00765D30">
      <w:rPr>
        <w:rFonts w:ascii="Times New Roman" w:hAnsi="Times New Roman" w:cs="Times New Roman"/>
        <w:sz w:val="24"/>
        <w:szCs w:val="24"/>
      </w:rPr>
      <w:tab/>
    </w:r>
    <w:r w:rsidR="00765D30">
      <w:rPr>
        <w:rFonts w:ascii="Times New Roman" w:hAnsi="Times New Roman" w:cs="Times New Roman"/>
        <w:sz w:val="24"/>
        <w:szCs w:val="24"/>
      </w:rPr>
      <w:tab/>
    </w:r>
    <w:sdt>
      <w:sdtPr>
        <w:rPr>
          <w:rFonts w:ascii="Times New Roman" w:hAnsi="Times New Roman" w:cs="Times New Roman"/>
          <w:sz w:val="24"/>
          <w:szCs w:val="24"/>
        </w:rPr>
        <w:id w:val="23660713"/>
        <w:docPartObj>
          <w:docPartGallery w:val="Page Numbers (Top of Page)"/>
          <w:docPartUnique/>
        </w:docPartObj>
      </w:sdtPr>
      <w:sdtEndPr/>
      <w:sdtContent>
        <w:r w:rsidR="00E6743D" w:rsidRPr="0081209D">
          <w:rPr>
            <w:rFonts w:ascii="Times New Roman" w:hAnsi="Times New Roman" w:cs="Times New Roman"/>
            <w:sz w:val="24"/>
            <w:szCs w:val="24"/>
          </w:rPr>
          <w:fldChar w:fldCharType="begin"/>
        </w:r>
        <w:r w:rsidRPr="0081209D">
          <w:rPr>
            <w:rFonts w:ascii="Times New Roman" w:hAnsi="Times New Roman" w:cs="Times New Roman"/>
            <w:sz w:val="24"/>
            <w:szCs w:val="24"/>
          </w:rPr>
          <w:instrText xml:space="preserve"> PAGE   \* MERGEFORMAT </w:instrText>
        </w:r>
        <w:r w:rsidR="00E6743D" w:rsidRPr="0081209D">
          <w:rPr>
            <w:rFonts w:ascii="Times New Roman" w:hAnsi="Times New Roman" w:cs="Times New Roman"/>
            <w:sz w:val="24"/>
            <w:szCs w:val="24"/>
          </w:rPr>
          <w:fldChar w:fldCharType="separate"/>
        </w:r>
        <w:r w:rsidR="0094569A">
          <w:rPr>
            <w:rFonts w:ascii="Times New Roman" w:hAnsi="Times New Roman" w:cs="Times New Roman"/>
            <w:noProof/>
            <w:sz w:val="24"/>
            <w:szCs w:val="24"/>
          </w:rPr>
          <w:t>1</w:t>
        </w:r>
        <w:r w:rsidR="00E6743D" w:rsidRPr="0081209D">
          <w:rPr>
            <w:rFonts w:ascii="Times New Roman" w:hAnsi="Times New Roman" w:cs="Times New Roman"/>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FF357B7"/>
    <w:multiLevelType w:val="multilevel"/>
    <w:tmpl w:val="A08A6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16F0"/>
    <w:rsid w:val="00002FF1"/>
    <w:rsid w:val="00003F71"/>
    <w:rsid w:val="00005157"/>
    <w:rsid w:val="00006029"/>
    <w:rsid w:val="00006D9A"/>
    <w:rsid w:val="00012210"/>
    <w:rsid w:val="00013F94"/>
    <w:rsid w:val="0001536C"/>
    <w:rsid w:val="00016511"/>
    <w:rsid w:val="00017189"/>
    <w:rsid w:val="00021579"/>
    <w:rsid w:val="00021E67"/>
    <w:rsid w:val="00022319"/>
    <w:rsid w:val="00022FC5"/>
    <w:rsid w:val="00023431"/>
    <w:rsid w:val="000275C3"/>
    <w:rsid w:val="00032F88"/>
    <w:rsid w:val="000362C1"/>
    <w:rsid w:val="000403FE"/>
    <w:rsid w:val="00041296"/>
    <w:rsid w:val="000427CF"/>
    <w:rsid w:val="00042EC1"/>
    <w:rsid w:val="0004695D"/>
    <w:rsid w:val="00050498"/>
    <w:rsid w:val="00050E14"/>
    <w:rsid w:val="000524FA"/>
    <w:rsid w:val="00054640"/>
    <w:rsid w:val="00057D04"/>
    <w:rsid w:val="00060B86"/>
    <w:rsid w:val="0006636C"/>
    <w:rsid w:val="00066B44"/>
    <w:rsid w:val="0006799E"/>
    <w:rsid w:val="00073C02"/>
    <w:rsid w:val="00080F2F"/>
    <w:rsid w:val="000849B2"/>
    <w:rsid w:val="00086A84"/>
    <w:rsid w:val="000A0645"/>
    <w:rsid w:val="000A3BF2"/>
    <w:rsid w:val="000A5E58"/>
    <w:rsid w:val="000A654B"/>
    <w:rsid w:val="000A6F32"/>
    <w:rsid w:val="000A7675"/>
    <w:rsid w:val="000B078F"/>
    <w:rsid w:val="000B594B"/>
    <w:rsid w:val="000B7BEA"/>
    <w:rsid w:val="000C51FA"/>
    <w:rsid w:val="000D18D6"/>
    <w:rsid w:val="000D221B"/>
    <w:rsid w:val="000D60B6"/>
    <w:rsid w:val="000E007B"/>
    <w:rsid w:val="000E0490"/>
    <w:rsid w:val="000E1152"/>
    <w:rsid w:val="000E1487"/>
    <w:rsid w:val="000E249B"/>
    <w:rsid w:val="000F06BB"/>
    <w:rsid w:val="001112B0"/>
    <w:rsid w:val="0011163A"/>
    <w:rsid w:val="00112E66"/>
    <w:rsid w:val="0011303B"/>
    <w:rsid w:val="00122C34"/>
    <w:rsid w:val="00122E50"/>
    <w:rsid w:val="00124E34"/>
    <w:rsid w:val="00124F51"/>
    <w:rsid w:val="001251C5"/>
    <w:rsid w:val="00125D06"/>
    <w:rsid w:val="00133FA3"/>
    <w:rsid w:val="001362E2"/>
    <w:rsid w:val="0013796B"/>
    <w:rsid w:val="00140A62"/>
    <w:rsid w:val="001413F5"/>
    <w:rsid w:val="00152CFF"/>
    <w:rsid w:val="001556AA"/>
    <w:rsid w:val="001567E9"/>
    <w:rsid w:val="001571D3"/>
    <w:rsid w:val="00160BD3"/>
    <w:rsid w:val="0016210F"/>
    <w:rsid w:val="00163D0E"/>
    <w:rsid w:val="00164E25"/>
    <w:rsid w:val="00170214"/>
    <w:rsid w:val="00171C7D"/>
    <w:rsid w:val="00176A6B"/>
    <w:rsid w:val="001777BA"/>
    <w:rsid w:val="0018144F"/>
    <w:rsid w:val="0018242A"/>
    <w:rsid w:val="0018279A"/>
    <w:rsid w:val="00183A0E"/>
    <w:rsid w:val="00191533"/>
    <w:rsid w:val="00191C1D"/>
    <w:rsid w:val="001936DE"/>
    <w:rsid w:val="00194304"/>
    <w:rsid w:val="001A0C76"/>
    <w:rsid w:val="001A3830"/>
    <w:rsid w:val="001A57A3"/>
    <w:rsid w:val="001B425B"/>
    <w:rsid w:val="001C00BA"/>
    <w:rsid w:val="001C3DDA"/>
    <w:rsid w:val="001C7808"/>
    <w:rsid w:val="001D0037"/>
    <w:rsid w:val="001D0AAE"/>
    <w:rsid w:val="001D1109"/>
    <w:rsid w:val="001D7F0A"/>
    <w:rsid w:val="001E0317"/>
    <w:rsid w:val="001E3F3A"/>
    <w:rsid w:val="001E78B4"/>
    <w:rsid w:val="001F0511"/>
    <w:rsid w:val="001F0F0A"/>
    <w:rsid w:val="001F245D"/>
    <w:rsid w:val="001F5C83"/>
    <w:rsid w:val="001F7647"/>
    <w:rsid w:val="00200DDA"/>
    <w:rsid w:val="00201767"/>
    <w:rsid w:val="00206F13"/>
    <w:rsid w:val="0020744B"/>
    <w:rsid w:val="0021351B"/>
    <w:rsid w:val="00215C84"/>
    <w:rsid w:val="00217267"/>
    <w:rsid w:val="00225936"/>
    <w:rsid w:val="00225D98"/>
    <w:rsid w:val="00227AE6"/>
    <w:rsid w:val="00231EA2"/>
    <w:rsid w:val="002365B7"/>
    <w:rsid w:val="0023744B"/>
    <w:rsid w:val="00241226"/>
    <w:rsid w:val="00241C7E"/>
    <w:rsid w:val="00244CA4"/>
    <w:rsid w:val="00246974"/>
    <w:rsid w:val="00247304"/>
    <w:rsid w:val="00247493"/>
    <w:rsid w:val="002507E3"/>
    <w:rsid w:val="002518BE"/>
    <w:rsid w:val="002568ED"/>
    <w:rsid w:val="00257CB6"/>
    <w:rsid w:val="00265E94"/>
    <w:rsid w:val="002702D3"/>
    <w:rsid w:val="00270805"/>
    <w:rsid w:val="002767B2"/>
    <w:rsid w:val="00276B74"/>
    <w:rsid w:val="002807FC"/>
    <w:rsid w:val="00281A9B"/>
    <w:rsid w:val="002828A7"/>
    <w:rsid w:val="00285092"/>
    <w:rsid w:val="002859FA"/>
    <w:rsid w:val="00292BDD"/>
    <w:rsid w:val="002A0B9A"/>
    <w:rsid w:val="002A2872"/>
    <w:rsid w:val="002B04B2"/>
    <w:rsid w:val="002B3A7F"/>
    <w:rsid w:val="002B4149"/>
    <w:rsid w:val="002B4736"/>
    <w:rsid w:val="002B7EBA"/>
    <w:rsid w:val="002C0F97"/>
    <w:rsid w:val="002C206B"/>
    <w:rsid w:val="002C2B8E"/>
    <w:rsid w:val="002C3D27"/>
    <w:rsid w:val="002C5544"/>
    <w:rsid w:val="002C5DA3"/>
    <w:rsid w:val="002D3264"/>
    <w:rsid w:val="002D729D"/>
    <w:rsid w:val="002E0BB5"/>
    <w:rsid w:val="002E6408"/>
    <w:rsid w:val="002E677A"/>
    <w:rsid w:val="002E6CAB"/>
    <w:rsid w:val="002F5CEE"/>
    <w:rsid w:val="002F6B73"/>
    <w:rsid w:val="002F7835"/>
    <w:rsid w:val="002F7BF6"/>
    <w:rsid w:val="00300723"/>
    <w:rsid w:val="00300B0D"/>
    <w:rsid w:val="00310A51"/>
    <w:rsid w:val="00313304"/>
    <w:rsid w:val="00315827"/>
    <w:rsid w:val="00326CCD"/>
    <w:rsid w:val="003276AA"/>
    <w:rsid w:val="003302ED"/>
    <w:rsid w:val="00332567"/>
    <w:rsid w:val="003354D6"/>
    <w:rsid w:val="003355C8"/>
    <w:rsid w:val="00337A56"/>
    <w:rsid w:val="00341C4C"/>
    <w:rsid w:val="00342DDC"/>
    <w:rsid w:val="00350FED"/>
    <w:rsid w:val="00360DD1"/>
    <w:rsid w:val="003635EE"/>
    <w:rsid w:val="00365871"/>
    <w:rsid w:val="00370F6A"/>
    <w:rsid w:val="00371760"/>
    <w:rsid w:val="00372179"/>
    <w:rsid w:val="00374D46"/>
    <w:rsid w:val="00376B65"/>
    <w:rsid w:val="00383F62"/>
    <w:rsid w:val="003907D4"/>
    <w:rsid w:val="00391E48"/>
    <w:rsid w:val="00392719"/>
    <w:rsid w:val="00393C07"/>
    <w:rsid w:val="003941EF"/>
    <w:rsid w:val="00394E81"/>
    <w:rsid w:val="003A0A9C"/>
    <w:rsid w:val="003A1826"/>
    <w:rsid w:val="003A18F5"/>
    <w:rsid w:val="003A21D1"/>
    <w:rsid w:val="003A3284"/>
    <w:rsid w:val="003A3CF2"/>
    <w:rsid w:val="003A7FD4"/>
    <w:rsid w:val="003B250E"/>
    <w:rsid w:val="003B2941"/>
    <w:rsid w:val="003B2A98"/>
    <w:rsid w:val="003B3C55"/>
    <w:rsid w:val="003B476D"/>
    <w:rsid w:val="003B4B2A"/>
    <w:rsid w:val="003C351D"/>
    <w:rsid w:val="003C5474"/>
    <w:rsid w:val="003C6813"/>
    <w:rsid w:val="003D06A5"/>
    <w:rsid w:val="003D138F"/>
    <w:rsid w:val="003D6A6C"/>
    <w:rsid w:val="003E3DD0"/>
    <w:rsid w:val="003E4928"/>
    <w:rsid w:val="003E7F6F"/>
    <w:rsid w:val="003F1E07"/>
    <w:rsid w:val="003F2B5B"/>
    <w:rsid w:val="003F2C0A"/>
    <w:rsid w:val="003F3534"/>
    <w:rsid w:val="003F65F6"/>
    <w:rsid w:val="003F726D"/>
    <w:rsid w:val="003F77A2"/>
    <w:rsid w:val="00400164"/>
    <w:rsid w:val="004006FD"/>
    <w:rsid w:val="004016F0"/>
    <w:rsid w:val="00402B9F"/>
    <w:rsid w:val="00403C0F"/>
    <w:rsid w:val="00405393"/>
    <w:rsid w:val="004114D0"/>
    <w:rsid w:val="0041297F"/>
    <w:rsid w:val="00414FB2"/>
    <w:rsid w:val="00417E67"/>
    <w:rsid w:val="0042061D"/>
    <w:rsid w:val="004251C9"/>
    <w:rsid w:val="00427217"/>
    <w:rsid w:val="004329C6"/>
    <w:rsid w:val="0043507F"/>
    <w:rsid w:val="00437BE7"/>
    <w:rsid w:val="00440587"/>
    <w:rsid w:val="00453229"/>
    <w:rsid w:val="00454383"/>
    <w:rsid w:val="00455D69"/>
    <w:rsid w:val="004619DC"/>
    <w:rsid w:val="00461B82"/>
    <w:rsid w:val="00462A32"/>
    <w:rsid w:val="0046353F"/>
    <w:rsid w:val="00470317"/>
    <w:rsid w:val="00473A5F"/>
    <w:rsid w:val="00475004"/>
    <w:rsid w:val="00475964"/>
    <w:rsid w:val="0047720E"/>
    <w:rsid w:val="00482D06"/>
    <w:rsid w:val="00486FA5"/>
    <w:rsid w:val="00487CB8"/>
    <w:rsid w:val="00490C19"/>
    <w:rsid w:val="00492BC1"/>
    <w:rsid w:val="00495E46"/>
    <w:rsid w:val="00497D4F"/>
    <w:rsid w:val="004A271E"/>
    <w:rsid w:val="004A2A9F"/>
    <w:rsid w:val="004B1904"/>
    <w:rsid w:val="004B1BAB"/>
    <w:rsid w:val="004B2752"/>
    <w:rsid w:val="004B3374"/>
    <w:rsid w:val="004B3637"/>
    <w:rsid w:val="004B566C"/>
    <w:rsid w:val="004C4115"/>
    <w:rsid w:val="004C50D1"/>
    <w:rsid w:val="004C5277"/>
    <w:rsid w:val="004C700F"/>
    <w:rsid w:val="004C7A0C"/>
    <w:rsid w:val="004D0E91"/>
    <w:rsid w:val="004D22ED"/>
    <w:rsid w:val="004D3470"/>
    <w:rsid w:val="004D3BAB"/>
    <w:rsid w:val="004D6343"/>
    <w:rsid w:val="004D6901"/>
    <w:rsid w:val="004D7EAF"/>
    <w:rsid w:val="004E139C"/>
    <w:rsid w:val="004E466F"/>
    <w:rsid w:val="004F3C2B"/>
    <w:rsid w:val="004F5A1B"/>
    <w:rsid w:val="004F5A7E"/>
    <w:rsid w:val="004F7301"/>
    <w:rsid w:val="00500B59"/>
    <w:rsid w:val="00502328"/>
    <w:rsid w:val="005100B8"/>
    <w:rsid w:val="00510811"/>
    <w:rsid w:val="005157C9"/>
    <w:rsid w:val="005167EE"/>
    <w:rsid w:val="00534CB4"/>
    <w:rsid w:val="00535CD0"/>
    <w:rsid w:val="00535DB2"/>
    <w:rsid w:val="005417D4"/>
    <w:rsid w:val="00544280"/>
    <w:rsid w:val="005442A4"/>
    <w:rsid w:val="00546A92"/>
    <w:rsid w:val="0054771C"/>
    <w:rsid w:val="00550261"/>
    <w:rsid w:val="005504FD"/>
    <w:rsid w:val="005509A5"/>
    <w:rsid w:val="00556D24"/>
    <w:rsid w:val="00563AC8"/>
    <w:rsid w:val="00565AA3"/>
    <w:rsid w:val="005732C8"/>
    <w:rsid w:val="005770EA"/>
    <w:rsid w:val="00577C22"/>
    <w:rsid w:val="005812F6"/>
    <w:rsid w:val="00584098"/>
    <w:rsid w:val="00585D0E"/>
    <w:rsid w:val="00587A65"/>
    <w:rsid w:val="00590A9A"/>
    <w:rsid w:val="00590D8D"/>
    <w:rsid w:val="00594654"/>
    <w:rsid w:val="005958EC"/>
    <w:rsid w:val="005A0AA3"/>
    <w:rsid w:val="005A13D9"/>
    <w:rsid w:val="005A688D"/>
    <w:rsid w:val="005A705A"/>
    <w:rsid w:val="005A7360"/>
    <w:rsid w:val="005A75C7"/>
    <w:rsid w:val="005A7C45"/>
    <w:rsid w:val="005B2E70"/>
    <w:rsid w:val="005C08A1"/>
    <w:rsid w:val="005D1878"/>
    <w:rsid w:val="005D57E9"/>
    <w:rsid w:val="005D643F"/>
    <w:rsid w:val="005E26D1"/>
    <w:rsid w:val="005E30D4"/>
    <w:rsid w:val="005E38AA"/>
    <w:rsid w:val="006044C8"/>
    <w:rsid w:val="00604ADD"/>
    <w:rsid w:val="006063E2"/>
    <w:rsid w:val="00606F3B"/>
    <w:rsid w:val="00607836"/>
    <w:rsid w:val="00615A20"/>
    <w:rsid w:val="00617C87"/>
    <w:rsid w:val="00617E26"/>
    <w:rsid w:val="00621BF5"/>
    <w:rsid w:val="006222E8"/>
    <w:rsid w:val="006235A5"/>
    <w:rsid w:val="00624ABC"/>
    <w:rsid w:val="00625044"/>
    <w:rsid w:val="00625B0E"/>
    <w:rsid w:val="006304FA"/>
    <w:rsid w:val="00630509"/>
    <w:rsid w:val="00632A77"/>
    <w:rsid w:val="006414C1"/>
    <w:rsid w:val="00643C7A"/>
    <w:rsid w:val="00651902"/>
    <w:rsid w:val="006538EF"/>
    <w:rsid w:val="00654CFC"/>
    <w:rsid w:val="006563A4"/>
    <w:rsid w:val="00660253"/>
    <w:rsid w:val="00664549"/>
    <w:rsid w:val="0067274E"/>
    <w:rsid w:val="0067679F"/>
    <w:rsid w:val="0067787A"/>
    <w:rsid w:val="00681FC1"/>
    <w:rsid w:val="00683B0D"/>
    <w:rsid w:val="00683D12"/>
    <w:rsid w:val="006844BA"/>
    <w:rsid w:val="00684763"/>
    <w:rsid w:val="00690CD8"/>
    <w:rsid w:val="0069155A"/>
    <w:rsid w:val="006965E0"/>
    <w:rsid w:val="00696CD8"/>
    <w:rsid w:val="006A1653"/>
    <w:rsid w:val="006A199F"/>
    <w:rsid w:val="006A1B16"/>
    <w:rsid w:val="006A31D0"/>
    <w:rsid w:val="006B4D98"/>
    <w:rsid w:val="006B6918"/>
    <w:rsid w:val="006C1A3B"/>
    <w:rsid w:val="006C416A"/>
    <w:rsid w:val="006C62B3"/>
    <w:rsid w:val="006C7DCD"/>
    <w:rsid w:val="006C7E4F"/>
    <w:rsid w:val="006D0FB7"/>
    <w:rsid w:val="006D19E1"/>
    <w:rsid w:val="006D211E"/>
    <w:rsid w:val="006D42F5"/>
    <w:rsid w:val="006E0302"/>
    <w:rsid w:val="006E0FF6"/>
    <w:rsid w:val="006E22FF"/>
    <w:rsid w:val="006E3116"/>
    <w:rsid w:val="006E3460"/>
    <w:rsid w:val="006E63A1"/>
    <w:rsid w:val="006E7BD5"/>
    <w:rsid w:val="006F3154"/>
    <w:rsid w:val="006F55EF"/>
    <w:rsid w:val="00706EB7"/>
    <w:rsid w:val="007122CC"/>
    <w:rsid w:val="00712485"/>
    <w:rsid w:val="00720727"/>
    <w:rsid w:val="00730060"/>
    <w:rsid w:val="00737B26"/>
    <w:rsid w:val="007408E1"/>
    <w:rsid w:val="00740A72"/>
    <w:rsid w:val="007417E4"/>
    <w:rsid w:val="007467D6"/>
    <w:rsid w:val="00751791"/>
    <w:rsid w:val="00751C8B"/>
    <w:rsid w:val="00753785"/>
    <w:rsid w:val="007539AE"/>
    <w:rsid w:val="00757759"/>
    <w:rsid w:val="007642D7"/>
    <w:rsid w:val="00764FA5"/>
    <w:rsid w:val="0076566A"/>
    <w:rsid w:val="00765D30"/>
    <w:rsid w:val="0076625D"/>
    <w:rsid w:val="00772894"/>
    <w:rsid w:val="007774FA"/>
    <w:rsid w:val="00782A02"/>
    <w:rsid w:val="007861CA"/>
    <w:rsid w:val="00786CBD"/>
    <w:rsid w:val="00787FD7"/>
    <w:rsid w:val="007907F0"/>
    <w:rsid w:val="00794597"/>
    <w:rsid w:val="007A0C9A"/>
    <w:rsid w:val="007A23A8"/>
    <w:rsid w:val="007B0001"/>
    <w:rsid w:val="007B0A94"/>
    <w:rsid w:val="007B15ED"/>
    <w:rsid w:val="007B26A9"/>
    <w:rsid w:val="007B311B"/>
    <w:rsid w:val="007B3439"/>
    <w:rsid w:val="007B576B"/>
    <w:rsid w:val="007C1E8C"/>
    <w:rsid w:val="007C30D0"/>
    <w:rsid w:val="007C630B"/>
    <w:rsid w:val="007D0486"/>
    <w:rsid w:val="007D3737"/>
    <w:rsid w:val="007E2F39"/>
    <w:rsid w:val="007E5EEE"/>
    <w:rsid w:val="007E602F"/>
    <w:rsid w:val="007F0BF0"/>
    <w:rsid w:val="007F1DFD"/>
    <w:rsid w:val="007F3923"/>
    <w:rsid w:val="007F5F02"/>
    <w:rsid w:val="007F7215"/>
    <w:rsid w:val="00801FC0"/>
    <w:rsid w:val="00803972"/>
    <w:rsid w:val="00806ABA"/>
    <w:rsid w:val="00806BCF"/>
    <w:rsid w:val="00811895"/>
    <w:rsid w:val="0081209D"/>
    <w:rsid w:val="00812C08"/>
    <w:rsid w:val="008174B3"/>
    <w:rsid w:val="00824ABB"/>
    <w:rsid w:val="00825028"/>
    <w:rsid w:val="00825C84"/>
    <w:rsid w:val="0082799A"/>
    <w:rsid w:val="00831242"/>
    <w:rsid w:val="00832E4F"/>
    <w:rsid w:val="0083411A"/>
    <w:rsid w:val="00834FE7"/>
    <w:rsid w:val="00843F60"/>
    <w:rsid w:val="00851C5C"/>
    <w:rsid w:val="00853855"/>
    <w:rsid w:val="008538E5"/>
    <w:rsid w:val="00853F1E"/>
    <w:rsid w:val="00855820"/>
    <w:rsid w:val="008561AE"/>
    <w:rsid w:val="008615CB"/>
    <w:rsid w:val="008629FA"/>
    <w:rsid w:val="00863DD2"/>
    <w:rsid w:val="00870D45"/>
    <w:rsid w:val="0087502F"/>
    <w:rsid w:val="00881E07"/>
    <w:rsid w:val="00882E7C"/>
    <w:rsid w:val="00885268"/>
    <w:rsid w:val="0088769F"/>
    <w:rsid w:val="0089078B"/>
    <w:rsid w:val="00895384"/>
    <w:rsid w:val="00895E7D"/>
    <w:rsid w:val="00896B5C"/>
    <w:rsid w:val="008A05AB"/>
    <w:rsid w:val="008A11F7"/>
    <w:rsid w:val="008A5724"/>
    <w:rsid w:val="008B5DFD"/>
    <w:rsid w:val="008B614A"/>
    <w:rsid w:val="008C2209"/>
    <w:rsid w:val="008C38E1"/>
    <w:rsid w:val="008C3997"/>
    <w:rsid w:val="008C798B"/>
    <w:rsid w:val="008D04A4"/>
    <w:rsid w:val="008D15DA"/>
    <w:rsid w:val="008D33FC"/>
    <w:rsid w:val="008D5A92"/>
    <w:rsid w:val="008D634D"/>
    <w:rsid w:val="008D6AE5"/>
    <w:rsid w:val="008E03DB"/>
    <w:rsid w:val="008E34F0"/>
    <w:rsid w:val="008E4372"/>
    <w:rsid w:val="008E61B9"/>
    <w:rsid w:val="008E61CD"/>
    <w:rsid w:val="008F2517"/>
    <w:rsid w:val="008F3C72"/>
    <w:rsid w:val="008F437C"/>
    <w:rsid w:val="008F5A0C"/>
    <w:rsid w:val="00901A19"/>
    <w:rsid w:val="00921FAF"/>
    <w:rsid w:val="00922B17"/>
    <w:rsid w:val="00926C10"/>
    <w:rsid w:val="00930D80"/>
    <w:rsid w:val="00933028"/>
    <w:rsid w:val="00933B39"/>
    <w:rsid w:val="00935FD8"/>
    <w:rsid w:val="0094569A"/>
    <w:rsid w:val="0094661E"/>
    <w:rsid w:val="00957E0F"/>
    <w:rsid w:val="00960FBD"/>
    <w:rsid w:val="00961AD8"/>
    <w:rsid w:val="00964DAC"/>
    <w:rsid w:val="0097001C"/>
    <w:rsid w:val="00971D58"/>
    <w:rsid w:val="00976601"/>
    <w:rsid w:val="009776EB"/>
    <w:rsid w:val="0098438E"/>
    <w:rsid w:val="00991A8B"/>
    <w:rsid w:val="0099585C"/>
    <w:rsid w:val="00996728"/>
    <w:rsid w:val="00996DD4"/>
    <w:rsid w:val="00997DFE"/>
    <w:rsid w:val="009A2738"/>
    <w:rsid w:val="009A69F9"/>
    <w:rsid w:val="009B28BF"/>
    <w:rsid w:val="009B6222"/>
    <w:rsid w:val="009B66C1"/>
    <w:rsid w:val="009E0567"/>
    <w:rsid w:val="009E10D7"/>
    <w:rsid w:val="009E4515"/>
    <w:rsid w:val="009E6EE3"/>
    <w:rsid w:val="009F0FD1"/>
    <w:rsid w:val="009F2CEC"/>
    <w:rsid w:val="009F2E86"/>
    <w:rsid w:val="009F2FFA"/>
    <w:rsid w:val="009F3BF7"/>
    <w:rsid w:val="009F3CE7"/>
    <w:rsid w:val="009F640F"/>
    <w:rsid w:val="009F77B4"/>
    <w:rsid w:val="009F7F67"/>
    <w:rsid w:val="00A0542E"/>
    <w:rsid w:val="00A06895"/>
    <w:rsid w:val="00A07F0E"/>
    <w:rsid w:val="00A12D6F"/>
    <w:rsid w:val="00A133E0"/>
    <w:rsid w:val="00A22B59"/>
    <w:rsid w:val="00A26FA1"/>
    <w:rsid w:val="00A30CF6"/>
    <w:rsid w:val="00A33422"/>
    <w:rsid w:val="00A34581"/>
    <w:rsid w:val="00A35243"/>
    <w:rsid w:val="00A4074D"/>
    <w:rsid w:val="00A417DF"/>
    <w:rsid w:val="00A41B17"/>
    <w:rsid w:val="00A4471E"/>
    <w:rsid w:val="00A54049"/>
    <w:rsid w:val="00A60A49"/>
    <w:rsid w:val="00A67A10"/>
    <w:rsid w:val="00A70A1D"/>
    <w:rsid w:val="00A73963"/>
    <w:rsid w:val="00A7537F"/>
    <w:rsid w:val="00A76D5F"/>
    <w:rsid w:val="00A77F45"/>
    <w:rsid w:val="00A80885"/>
    <w:rsid w:val="00A81462"/>
    <w:rsid w:val="00A82F63"/>
    <w:rsid w:val="00A85770"/>
    <w:rsid w:val="00A9042A"/>
    <w:rsid w:val="00A93C71"/>
    <w:rsid w:val="00A964A4"/>
    <w:rsid w:val="00A965B9"/>
    <w:rsid w:val="00AB0F86"/>
    <w:rsid w:val="00AB14C8"/>
    <w:rsid w:val="00AB2800"/>
    <w:rsid w:val="00AB460E"/>
    <w:rsid w:val="00AB4F62"/>
    <w:rsid w:val="00AC0C9F"/>
    <w:rsid w:val="00AC1AA2"/>
    <w:rsid w:val="00AC62DE"/>
    <w:rsid w:val="00AC6C6B"/>
    <w:rsid w:val="00AD0590"/>
    <w:rsid w:val="00AD2457"/>
    <w:rsid w:val="00AD3446"/>
    <w:rsid w:val="00AD680D"/>
    <w:rsid w:val="00AE1C9C"/>
    <w:rsid w:val="00AE1FF2"/>
    <w:rsid w:val="00AE3B37"/>
    <w:rsid w:val="00AE5704"/>
    <w:rsid w:val="00AF0B0C"/>
    <w:rsid w:val="00AF31F4"/>
    <w:rsid w:val="00AF492E"/>
    <w:rsid w:val="00B10A1C"/>
    <w:rsid w:val="00B129E1"/>
    <w:rsid w:val="00B14469"/>
    <w:rsid w:val="00B14471"/>
    <w:rsid w:val="00B144F8"/>
    <w:rsid w:val="00B16517"/>
    <w:rsid w:val="00B17020"/>
    <w:rsid w:val="00B231EF"/>
    <w:rsid w:val="00B32751"/>
    <w:rsid w:val="00B350FF"/>
    <w:rsid w:val="00B353BE"/>
    <w:rsid w:val="00B37595"/>
    <w:rsid w:val="00B4033D"/>
    <w:rsid w:val="00B41487"/>
    <w:rsid w:val="00B417BC"/>
    <w:rsid w:val="00B43200"/>
    <w:rsid w:val="00B46F91"/>
    <w:rsid w:val="00B518F3"/>
    <w:rsid w:val="00B5326C"/>
    <w:rsid w:val="00B53C6B"/>
    <w:rsid w:val="00B56373"/>
    <w:rsid w:val="00B612AC"/>
    <w:rsid w:val="00B628FD"/>
    <w:rsid w:val="00B7027E"/>
    <w:rsid w:val="00B734C9"/>
    <w:rsid w:val="00B763B1"/>
    <w:rsid w:val="00B9035B"/>
    <w:rsid w:val="00B908B8"/>
    <w:rsid w:val="00B92537"/>
    <w:rsid w:val="00B9305B"/>
    <w:rsid w:val="00B95BCC"/>
    <w:rsid w:val="00B97644"/>
    <w:rsid w:val="00BA0287"/>
    <w:rsid w:val="00BA68FF"/>
    <w:rsid w:val="00BB257A"/>
    <w:rsid w:val="00BB5818"/>
    <w:rsid w:val="00BC1185"/>
    <w:rsid w:val="00BC17C8"/>
    <w:rsid w:val="00BD5D8C"/>
    <w:rsid w:val="00BD7D26"/>
    <w:rsid w:val="00BE06A9"/>
    <w:rsid w:val="00BE3119"/>
    <w:rsid w:val="00BE318E"/>
    <w:rsid w:val="00BE5FC1"/>
    <w:rsid w:val="00BF024A"/>
    <w:rsid w:val="00BF02F1"/>
    <w:rsid w:val="00BF33DA"/>
    <w:rsid w:val="00BF409B"/>
    <w:rsid w:val="00BF5004"/>
    <w:rsid w:val="00C00162"/>
    <w:rsid w:val="00C00437"/>
    <w:rsid w:val="00C00D98"/>
    <w:rsid w:val="00C01ACC"/>
    <w:rsid w:val="00C1040C"/>
    <w:rsid w:val="00C13115"/>
    <w:rsid w:val="00C132E0"/>
    <w:rsid w:val="00C13395"/>
    <w:rsid w:val="00C13B06"/>
    <w:rsid w:val="00C16F8A"/>
    <w:rsid w:val="00C170B7"/>
    <w:rsid w:val="00C17C1B"/>
    <w:rsid w:val="00C216D1"/>
    <w:rsid w:val="00C22601"/>
    <w:rsid w:val="00C22756"/>
    <w:rsid w:val="00C242B2"/>
    <w:rsid w:val="00C25153"/>
    <w:rsid w:val="00C30115"/>
    <w:rsid w:val="00C337F2"/>
    <w:rsid w:val="00C35DF8"/>
    <w:rsid w:val="00C364D4"/>
    <w:rsid w:val="00C43BBA"/>
    <w:rsid w:val="00C4509A"/>
    <w:rsid w:val="00C52C15"/>
    <w:rsid w:val="00C63758"/>
    <w:rsid w:val="00C63A45"/>
    <w:rsid w:val="00C660A1"/>
    <w:rsid w:val="00C677E9"/>
    <w:rsid w:val="00C736E2"/>
    <w:rsid w:val="00C736EC"/>
    <w:rsid w:val="00C76C09"/>
    <w:rsid w:val="00C81161"/>
    <w:rsid w:val="00C81BC0"/>
    <w:rsid w:val="00C91A39"/>
    <w:rsid w:val="00C94452"/>
    <w:rsid w:val="00C94A9B"/>
    <w:rsid w:val="00CA0481"/>
    <w:rsid w:val="00CA0EE0"/>
    <w:rsid w:val="00CA10CF"/>
    <w:rsid w:val="00CA42EC"/>
    <w:rsid w:val="00CA4CC3"/>
    <w:rsid w:val="00CA7F79"/>
    <w:rsid w:val="00CB0837"/>
    <w:rsid w:val="00CB2D18"/>
    <w:rsid w:val="00CB786A"/>
    <w:rsid w:val="00CC080A"/>
    <w:rsid w:val="00CC2133"/>
    <w:rsid w:val="00CC3760"/>
    <w:rsid w:val="00CC531E"/>
    <w:rsid w:val="00CC7E2F"/>
    <w:rsid w:val="00CD15F8"/>
    <w:rsid w:val="00CE4885"/>
    <w:rsid w:val="00CE7AF7"/>
    <w:rsid w:val="00CF0339"/>
    <w:rsid w:val="00CF3356"/>
    <w:rsid w:val="00CF5F2D"/>
    <w:rsid w:val="00D00EEE"/>
    <w:rsid w:val="00D0145C"/>
    <w:rsid w:val="00D03239"/>
    <w:rsid w:val="00D0348C"/>
    <w:rsid w:val="00D04377"/>
    <w:rsid w:val="00D07446"/>
    <w:rsid w:val="00D107D4"/>
    <w:rsid w:val="00D10B99"/>
    <w:rsid w:val="00D10F5A"/>
    <w:rsid w:val="00D11EB7"/>
    <w:rsid w:val="00D13517"/>
    <w:rsid w:val="00D14A8D"/>
    <w:rsid w:val="00D14C0C"/>
    <w:rsid w:val="00D15DA9"/>
    <w:rsid w:val="00D16E19"/>
    <w:rsid w:val="00D22FD9"/>
    <w:rsid w:val="00D241DF"/>
    <w:rsid w:val="00D24DC1"/>
    <w:rsid w:val="00D274AB"/>
    <w:rsid w:val="00D3191A"/>
    <w:rsid w:val="00D34397"/>
    <w:rsid w:val="00D345BF"/>
    <w:rsid w:val="00D4309B"/>
    <w:rsid w:val="00D47869"/>
    <w:rsid w:val="00D55FCA"/>
    <w:rsid w:val="00D56CF6"/>
    <w:rsid w:val="00D61016"/>
    <w:rsid w:val="00D62949"/>
    <w:rsid w:val="00D6620A"/>
    <w:rsid w:val="00D67A2D"/>
    <w:rsid w:val="00D71D64"/>
    <w:rsid w:val="00D75B48"/>
    <w:rsid w:val="00D76FC1"/>
    <w:rsid w:val="00D8347F"/>
    <w:rsid w:val="00D83F8E"/>
    <w:rsid w:val="00D87FF3"/>
    <w:rsid w:val="00DA4121"/>
    <w:rsid w:val="00DA5F42"/>
    <w:rsid w:val="00DB0D67"/>
    <w:rsid w:val="00DB27E8"/>
    <w:rsid w:val="00DB294F"/>
    <w:rsid w:val="00DB797D"/>
    <w:rsid w:val="00DC0EBF"/>
    <w:rsid w:val="00DC2AA6"/>
    <w:rsid w:val="00DC3733"/>
    <w:rsid w:val="00DC5357"/>
    <w:rsid w:val="00DC550D"/>
    <w:rsid w:val="00DD0E61"/>
    <w:rsid w:val="00DE0BD6"/>
    <w:rsid w:val="00DE0E8C"/>
    <w:rsid w:val="00DE33EF"/>
    <w:rsid w:val="00DE3656"/>
    <w:rsid w:val="00DE66E8"/>
    <w:rsid w:val="00DF15B1"/>
    <w:rsid w:val="00DF5C88"/>
    <w:rsid w:val="00E03F4C"/>
    <w:rsid w:val="00E0454F"/>
    <w:rsid w:val="00E06CD6"/>
    <w:rsid w:val="00E11A99"/>
    <w:rsid w:val="00E14E65"/>
    <w:rsid w:val="00E2176E"/>
    <w:rsid w:val="00E217A2"/>
    <w:rsid w:val="00E27873"/>
    <w:rsid w:val="00E32AFF"/>
    <w:rsid w:val="00E34DAE"/>
    <w:rsid w:val="00E35AF1"/>
    <w:rsid w:val="00E3732E"/>
    <w:rsid w:val="00E41AA0"/>
    <w:rsid w:val="00E523E1"/>
    <w:rsid w:val="00E5589F"/>
    <w:rsid w:val="00E627BB"/>
    <w:rsid w:val="00E6336D"/>
    <w:rsid w:val="00E638A0"/>
    <w:rsid w:val="00E64DCA"/>
    <w:rsid w:val="00E65AA7"/>
    <w:rsid w:val="00E66D37"/>
    <w:rsid w:val="00E6743D"/>
    <w:rsid w:val="00E70311"/>
    <w:rsid w:val="00E75CA7"/>
    <w:rsid w:val="00E76321"/>
    <w:rsid w:val="00E81B93"/>
    <w:rsid w:val="00E94911"/>
    <w:rsid w:val="00E95412"/>
    <w:rsid w:val="00E97AB1"/>
    <w:rsid w:val="00EA01D7"/>
    <w:rsid w:val="00EA5A65"/>
    <w:rsid w:val="00EA7F6A"/>
    <w:rsid w:val="00EB208A"/>
    <w:rsid w:val="00EB7D7A"/>
    <w:rsid w:val="00EC0C75"/>
    <w:rsid w:val="00EC20B1"/>
    <w:rsid w:val="00EC4F82"/>
    <w:rsid w:val="00EC5BD9"/>
    <w:rsid w:val="00EC7C7D"/>
    <w:rsid w:val="00EC7C98"/>
    <w:rsid w:val="00ED270C"/>
    <w:rsid w:val="00ED324F"/>
    <w:rsid w:val="00ED3A89"/>
    <w:rsid w:val="00EE03EA"/>
    <w:rsid w:val="00EE627B"/>
    <w:rsid w:val="00EE7AF4"/>
    <w:rsid w:val="00EF43BD"/>
    <w:rsid w:val="00EF7A4A"/>
    <w:rsid w:val="00F12837"/>
    <w:rsid w:val="00F162D9"/>
    <w:rsid w:val="00F20242"/>
    <w:rsid w:val="00F21FDF"/>
    <w:rsid w:val="00F24501"/>
    <w:rsid w:val="00F2511E"/>
    <w:rsid w:val="00F260BB"/>
    <w:rsid w:val="00F26D7D"/>
    <w:rsid w:val="00F34D9A"/>
    <w:rsid w:val="00F350A7"/>
    <w:rsid w:val="00F408F7"/>
    <w:rsid w:val="00F432FF"/>
    <w:rsid w:val="00F650B5"/>
    <w:rsid w:val="00F66AFF"/>
    <w:rsid w:val="00F701A0"/>
    <w:rsid w:val="00F70436"/>
    <w:rsid w:val="00F707E4"/>
    <w:rsid w:val="00F7130E"/>
    <w:rsid w:val="00F72EC4"/>
    <w:rsid w:val="00F73E56"/>
    <w:rsid w:val="00F76FBB"/>
    <w:rsid w:val="00F80C2A"/>
    <w:rsid w:val="00F80E20"/>
    <w:rsid w:val="00F816F0"/>
    <w:rsid w:val="00F856E8"/>
    <w:rsid w:val="00F85803"/>
    <w:rsid w:val="00F86BD3"/>
    <w:rsid w:val="00F870D9"/>
    <w:rsid w:val="00F93F0E"/>
    <w:rsid w:val="00F963CB"/>
    <w:rsid w:val="00FA221D"/>
    <w:rsid w:val="00FA72FF"/>
    <w:rsid w:val="00FB081E"/>
    <w:rsid w:val="00FB1F38"/>
    <w:rsid w:val="00FB209D"/>
    <w:rsid w:val="00FB2572"/>
    <w:rsid w:val="00FB3748"/>
    <w:rsid w:val="00FB4327"/>
    <w:rsid w:val="00FC3900"/>
    <w:rsid w:val="00FC4A4E"/>
    <w:rsid w:val="00FD2B9A"/>
    <w:rsid w:val="00FD2DAC"/>
    <w:rsid w:val="00FD40CF"/>
    <w:rsid w:val="00FD6966"/>
    <w:rsid w:val="00FE3723"/>
    <w:rsid w:val="00FE43A6"/>
    <w:rsid w:val="00FE784C"/>
    <w:rsid w:val="00FF087B"/>
    <w:rsid w:val="00FF096B"/>
    <w:rsid w:val="00FF3C34"/>
    <w:rsid w:val="00FF5C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177BAB6-AA91-4E2A-BF46-1B09ABE02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16F0"/>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43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438E"/>
  </w:style>
  <w:style w:type="paragraph" w:styleId="Footer">
    <w:name w:val="footer"/>
    <w:basedOn w:val="Normal"/>
    <w:link w:val="FooterChar"/>
    <w:uiPriority w:val="99"/>
    <w:semiHidden/>
    <w:unhideWhenUsed/>
    <w:rsid w:val="0098438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8438E"/>
  </w:style>
  <w:style w:type="paragraph" w:styleId="NormalWeb">
    <w:name w:val="Normal (Web)"/>
    <w:basedOn w:val="Normal"/>
    <w:uiPriority w:val="99"/>
    <w:unhideWhenUsed/>
    <w:rsid w:val="007E2F3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12E6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2210679">
      <w:bodyDiv w:val="1"/>
      <w:marLeft w:val="0"/>
      <w:marRight w:val="0"/>
      <w:marTop w:val="0"/>
      <w:marBottom w:val="0"/>
      <w:divBdr>
        <w:top w:val="none" w:sz="0" w:space="0" w:color="auto"/>
        <w:left w:val="none" w:sz="0" w:space="0" w:color="auto"/>
        <w:bottom w:val="none" w:sz="0" w:space="0" w:color="auto"/>
        <w:right w:val="none" w:sz="0" w:space="0" w:color="auto"/>
      </w:divBdr>
      <w:divsChild>
        <w:div w:id="435755205">
          <w:marLeft w:val="0"/>
          <w:marRight w:val="0"/>
          <w:marTop w:val="0"/>
          <w:marBottom w:val="0"/>
          <w:divBdr>
            <w:top w:val="none" w:sz="0" w:space="0" w:color="auto"/>
            <w:left w:val="none" w:sz="0" w:space="0" w:color="auto"/>
            <w:bottom w:val="none" w:sz="0" w:space="0" w:color="auto"/>
            <w:right w:val="none" w:sz="0" w:space="0" w:color="auto"/>
          </w:divBdr>
        </w:div>
      </w:divsChild>
    </w:div>
    <w:div w:id="2028942365">
      <w:bodyDiv w:val="1"/>
      <w:marLeft w:val="0"/>
      <w:marRight w:val="0"/>
      <w:marTop w:val="0"/>
      <w:marBottom w:val="0"/>
      <w:divBdr>
        <w:top w:val="none" w:sz="0" w:space="0" w:color="auto"/>
        <w:left w:val="none" w:sz="0" w:space="0" w:color="auto"/>
        <w:bottom w:val="none" w:sz="0" w:space="0" w:color="auto"/>
        <w:right w:val="none" w:sz="0" w:space="0" w:color="auto"/>
      </w:divBdr>
      <w:divsChild>
        <w:div w:id="14749073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6DB977-942D-4481-86BD-6A48EF2364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512</Words>
  <Characters>2920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vinny</cp:lastModifiedBy>
  <cp:revision>2</cp:revision>
  <dcterms:created xsi:type="dcterms:W3CDTF">2019-11-28T23:30:00Z</dcterms:created>
  <dcterms:modified xsi:type="dcterms:W3CDTF">2019-11-28T23:30:00Z</dcterms:modified>
</cp:coreProperties>
</file>